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1978FF">
      <w:pPr>
        <w:widowControl w:val="0"/>
        <w:spacing w:after="0"/>
        <w:jc w:val="center"/>
        <w:rPr>
          <w:rFonts w:ascii="Times New Roman" w:eastAsia="Lucida Sans Unicode" w:hAnsi="Times New Roman" w:cs="Times New Roman"/>
          <w:b/>
          <w:bCs/>
          <w:iCs/>
          <w:kern w:val="1"/>
          <w:sz w:val="24"/>
          <w:szCs w:val="24"/>
          <w:lang w:eastAsia="hi-IN" w:bidi="hi-IN"/>
        </w:rPr>
      </w:pPr>
      <w:r>
        <w:rPr>
          <w:rFonts w:ascii="Times New Roman" w:eastAsia="Lucida Sans Unicode" w:hAnsi="Times New Roman" w:cs="Times New Roman"/>
          <w:b/>
          <w:bCs/>
          <w:iCs/>
          <w:kern w:val="1"/>
          <w:sz w:val="24"/>
          <w:szCs w:val="24"/>
          <w:lang w:eastAsia="hi-IN" w:bidi="hi-IN"/>
        </w:rPr>
        <w:t>FORMULARE</w:t>
      </w:r>
    </w:p>
    <w:p w:rsidR="00F954E7" w:rsidRDefault="001978FF">
      <w:pPr>
        <w:widowControl w:val="0"/>
        <w:tabs>
          <w:tab w:val="center" w:pos="4736"/>
          <w:tab w:val="left" w:pos="5961"/>
        </w:tabs>
        <w:spacing w:after="0"/>
        <w:jc w:val="center"/>
        <w:rPr>
          <w:rFonts w:ascii="Times New Roman" w:eastAsia="Lucida Sans Unicode" w:hAnsi="Times New Roman" w:cs="Times New Roman"/>
          <w:b/>
          <w:bCs/>
          <w:iCs/>
          <w:kern w:val="1"/>
          <w:sz w:val="24"/>
          <w:szCs w:val="24"/>
          <w:lang w:eastAsia="hi-IN" w:bidi="hi-IN"/>
        </w:rPr>
      </w:pPr>
      <w:r>
        <w:rPr>
          <w:rFonts w:ascii="Times New Roman" w:eastAsia="Lucida Sans Unicode" w:hAnsi="Times New Roman" w:cs="Times New Roman"/>
          <w:b/>
          <w:bCs/>
          <w:iCs/>
          <w:kern w:val="1"/>
          <w:sz w:val="24"/>
          <w:szCs w:val="24"/>
          <w:lang w:eastAsia="hi-IN" w:bidi="hi-IN"/>
        </w:rPr>
        <w:t>CUPRINS</w:t>
      </w:r>
    </w:p>
    <w:p w:rsidR="00F954E7" w:rsidRDefault="00F954E7">
      <w:pPr>
        <w:widowControl w:val="0"/>
        <w:tabs>
          <w:tab w:val="center" w:pos="4736"/>
          <w:tab w:val="left" w:pos="5961"/>
        </w:tabs>
        <w:rPr>
          <w:rFonts w:ascii="Times New Roman" w:eastAsia="Lucida Sans Unicode" w:hAnsi="Times New Roman" w:cs="Times New Roman"/>
          <w:b/>
          <w:bCs/>
          <w:iCs/>
          <w:kern w:val="1"/>
          <w:sz w:val="24"/>
          <w:szCs w:val="24"/>
          <w:lang w:eastAsia="hi-IN" w:bidi="hi-IN"/>
        </w:rPr>
      </w:pPr>
    </w:p>
    <w:p w:rsidR="00F954E7" w:rsidRDefault="001978FF">
      <w:pPr>
        <w:widowControl w:val="0"/>
        <w:tabs>
          <w:tab w:val="center" w:pos="4736"/>
          <w:tab w:val="left" w:pos="5961"/>
        </w:tabs>
        <w:rPr>
          <w:rFonts w:ascii="Times New Roman" w:eastAsia="Lucida Sans Unicode" w:hAnsi="Times New Roman" w:cs="Times New Roman"/>
          <w:b/>
          <w:bCs/>
          <w:iCs/>
          <w:kern w:val="1"/>
          <w:sz w:val="24"/>
          <w:szCs w:val="24"/>
          <w:lang w:eastAsia="hi-IN" w:bidi="hi-IN"/>
        </w:rPr>
      </w:pPr>
      <w:r>
        <w:rPr>
          <w:rFonts w:ascii="Times New Roman" w:eastAsia="Lucida Sans Unicode" w:hAnsi="Times New Roman" w:cs="Times New Roman"/>
          <w:b/>
          <w:bCs/>
          <w:iCs/>
          <w:kern w:val="1"/>
          <w:sz w:val="24"/>
          <w:szCs w:val="24"/>
          <w:lang w:eastAsia="hi-IN" w:bidi="hi-IN"/>
        </w:rPr>
        <w:tab/>
      </w:r>
    </w:p>
    <w:p w:rsidR="00F954E7" w:rsidRDefault="00F954E7">
      <w:pPr>
        <w:widowControl w:val="0"/>
        <w:tabs>
          <w:tab w:val="center" w:pos="4736"/>
          <w:tab w:val="left" w:pos="5961"/>
        </w:tabs>
        <w:rPr>
          <w:rFonts w:ascii="Times New Roman" w:hAnsi="Times New Roman" w:cs="Times New Roman"/>
          <w:sz w:val="24"/>
          <w:szCs w:val="24"/>
        </w:rPr>
      </w:pPr>
    </w:p>
    <w:p w:rsidR="00F954E7" w:rsidRDefault="001978FF">
      <w:pPr>
        <w:spacing w:after="0" w:line="240" w:lineRule="auto"/>
        <w:jc w:val="both"/>
        <w:rPr>
          <w:rFonts w:ascii="Times New Roman" w:hAnsi="Times New Roman" w:cs="Times New Roman"/>
          <w:b/>
          <w:sz w:val="24"/>
          <w:szCs w:val="24"/>
        </w:rPr>
      </w:pPr>
      <w:r>
        <w:rPr>
          <w:rFonts w:ascii="Times New Roman" w:eastAsia="Lucida Sans Unicode" w:hAnsi="Times New Roman" w:cs="Times New Roman"/>
          <w:b/>
          <w:kern w:val="1"/>
          <w:sz w:val="24"/>
          <w:szCs w:val="24"/>
          <w:lang w:eastAsia="hi-IN" w:bidi="hi-IN"/>
        </w:rPr>
        <w:t xml:space="preserve">Formular nr. 1 - </w:t>
      </w:r>
      <w:r>
        <w:rPr>
          <w:rFonts w:ascii="Times New Roman" w:hAnsi="Times New Roman" w:cs="Times New Roman"/>
          <w:b/>
          <w:sz w:val="24"/>
          <w:szCs w:val="24"/>
        </w:rPr>
        <w:t>Declarație privindneîncadrarea în prevederile art. 164 din Legea 98/2016</w:t>
      </w:r>
    </w:p>
    <w:p w:rsidR="00F954E7" w:rsidRDefault="001978FF">
      <w:pPr>
        <w:spacing w:after="0" w:line="240" w:lineRule="auto"/>
        <w:jc w:val="both"/>
        <w:rPr>
          <w:rFonts w:ascii="Times New Roman" w:hAnsi="Times New Roman" w:cs="Times New Roman"/>
          <w:b/>
          <w:sz w:val="24"/>
          <w:szCs w:val="24"/>
        </w:rPr>
      </w:pPr>
      <w:r>
        <w:rPr>
          <w:rFonts w:ascii="Times New Roman" w:eastAsia="Lucida Sans Unicode" w:hAnsi="Times New Roman" w:cs="Times New Roman"/>
          <w:b/>
          <w:kern w:val="1"/>
          <w:sz w:val="24"/>
          <w:szCs w:val="24"/>
          <w:lang w:eastAsia="hi-IN" w:bidi="hi-IN"/>
        </w:rPr>
        <w:t>Formular nr.</w:t>
      </w:r>
      <w:r>
        <w:rPr>
          <w:rFonts w:ascii="Times New Roman" w:eastAsia="Lucida Sans Unicode" w:hAnsi="Times New Roman" w:cs="Times New Roman"/>
          <w:b/>
          <w:bCs/>
          <w:iCs/>
          <w:kern w:val="1"/>
          <w:sz w:val="24"/>
          <w:szCs w:val="24"/>
          <w:lang w:eastAsia="hi-IN" w:bidi="hi-IN"/>
        </w:rPr>
        <w:t xml:space="preserve"> 2</w:t>
      </w:r>
      <w:r>
        <w:rPr>
          <w:rFonts w:ascii="Times New Roman" w:eastAsia="Lucida Sans Unicode" w:hAnsi="Times New Roman" w:cs="Times New Roman"/>
          <w:b/>
          <w:kern w:val="1"/>
          <w:sz w:val="24"/>
          <w:szCs w:val="24"/>
          <w:lang w:eastAsia="hi-IN" w:bidi="hi-IN"/>
        </w:rPr>
        <w:t xml:space="preserve"> - </w:t>
      </w:r>
      <w:r>
        <w:rPr>
          <w:rFonts w:ascii="Times New Roman" w:hAnsi="Times New Roman" w:cs="Times New Roman"/>
          <w:b/>
          <w:sz w:val="24"/>
          <w:szCs w:val="24"/>
        </w:rPr>
        <w:t>Declarație privindneîncadrarea în prevederile art. 165 din Legea 98/2016</w:t>
      </w:r>
    </w:p>
    <w:p w:rsidR="00F954E7" w:rsidRDefault="001978FF">
      <w:pPr>
        <w:spacing w:after="0" w:line="240" w:lineRule="auto"/>
        <w:jc w:val="both"/>
        <w:rPr>
          <w:rFonts w:ascii="Times New Roman" w:hAnsi="Times New Roman" w:cs="Times New Roman"/>
          <w:b/>
          <w:sz w:val="24"/>
          <w:szCs w:val="24"/>
        </w:rPr>
      </w:pPr>
      <w:r>
        <w:rPr>
          <w:rFonts w:ascii="Times New Roman" w:eastAsia="Lucida Sans Unicode" w:hAnsi="Times New Roman" w:cs="Times New Roman"/>
          <w:b/>
          <w:bCs/>
          <w:iCs/>
          <w:kern w:val="1"/>
          <w:sz w:val="24"/>
          <w:szCs w:val="24"/>
          <w:lang w:eastAsia="hi-IN" w:bidi="hi-IN"/>
        </w:rPr>
        <w:t xml:space="preserve">Formular nr. 3 - </w:t>
      </w:r>
      <w:r>
        <w:rPr>
          <w:rFonts w:ascii="Times New Roman" w:hAnsi="Times New Roman" w:cs="Times New Roman"/>
          <w:b/>
          <w:sz w:val="24"/>
          <w:szCs w:val="24"/>
        </w:rPr>
        <w:t xml:space="preserve">Declarație privindneîncadrarea în </w:t>
      </w:r>
      <w:r>
        <w:rPr>
          <w:rFonts w:ascii="Times New Roman" w:hAnsi="Times New Roman" w:cs="Times New Roman"/>
          <w:b/>
          <w:sz w:val="24"/>
          <w:szCs w:val="24"/>
        </w:rPr>
        <w:t>prevederile art. 167 din Legea 98/2016</w:t>
      </w:r>
    </w:p>
    <w:p w:rsidR="00F954E7" w:rsidRDefault="001978FF">
      <w:pPr>
        <w:spacing w:after="0" w:line="240" w:lineRule="auto"/>
        <w:jc w:val="both"/>
        <w:rPr>
          <w:rFonts w:ascii="Times New Roman" w:hAnsi="Times New Roman" w:cs="Times New Roman"/>
          <w:b/>
          <w:sz w:val="24"/>
          <w:szCs w:val="24"/>
        </w:rPr>
      </w:pPr>
      <w:r>
        <w:rPr>
          <w:rFonts w:ascii="Times New Roman" w:eastAsia="Lucida Sans Unicode" w:hAnsi="Times New Roman" w:cs="Times New Roman"/>
          <w:b/>
          <w:bCs/>
          <w:iCs/>
          <w:kern w:val="1"/>
          <w:sz w:val="24"/>
          <w:szCs w:val="24"/>
          <w:lang w:eastAsia="hi-IN" w:bidi="hi-IN"/>
        </w:rPr>
        <w:t xml:space="preserve">Formular nr. 4 – </w:t>
      </w:r>
      <w:r>
        <w:rPr>
          <w:rFonts w:ascii="Times New Roman" w:hAnsi="Times New Roman" w:cs="Times New Roman"/>
          <w:b/>
          <w:sz w:val="24"/>
          <w:szCs w:val="24"/>
        </w:rPr>
        <w:t>Declarație privindneîncadrarea în prevederile art. 59 și 60 din Legea 98/2016</w:t>
      </w:r>
    </w:p>
    <w:p w:rsidR="00F954E7" w:rsidRDefault="001978FF">
      <w:pPr>
        <w:widowControl w:val="0"/>
        <w:tabs>
          <w:tab w:val="right" w:leader="dot" w:pos="96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Formular nr. 5 - Propunerea financiară</w:t>
      </w:r>
    </w:p>
    <w:p w:rsidR="00F954E7" w:rsidRDefault="001978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Formular nr. 6 - Anexa la Formularul de ofertă</w:t>
      </w: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right"/>
        <w:rPr>
          <w:rFonts w:ascii="Times New Roman" w:hAnsi="Times New Roman" w:cs="Times New Roman"/>
          <w:sz w:val="24"/>
          <w:szCs w:val="24"/>
        </w:rPr>
      </w:pPr>
    </w:p>
    <w:p w:rsidR="00F954E7" w:rsidRDefault="001978FF">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Formular nr. 1</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Operator economic,</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(denumirea/numele)</w:t>
      </w: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DECLARAŢIE privind</w:t>
      </w: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neîncadrarea în prevederile art. 164 dinLegea 98/2016</w:t>
      </w:r>
    </w:p>
    <w:p w:rsidR="00F954E7" w:rsidRDefault="00F954E7">
      <w:pPr>
        <w:spacing w:after="0" w:line="240" w:lineRule="auto"/>
        <w:rPr>
          <w:rFonts w:ascii="Times New Roman" w:hAnsi="Times New Roman" w:cs="Times New Roman"/>
          <w:sz w:val="24"/>
          <w:szCs w:val="24"/>
        </w:rPr>
      </w:pPr>
    </w:p>
    <w:p w:rsidR="00F954E7" w:rsidRDefault="001978FF">
      <w:pPr>
        <w:shd w:val="clear" w:color="auto" w:fill="FFFFFF"/>
        <w:suppressAutoHyphens/>
        <w:spacing w:after="0" w:line="240" w:lineRule="auto"/>
        <w:ind w:firstLine="1080"/>
        <w:contextualSpacing/>
        <w:jc w:val="both"/>
        <w:rPr>
          <w:rFonts w:ascii="Times New Roman" w:hAnsi="Times New Roman" w:cs="Times New Roman"/>
          <w:sz w:val="24"/>
          <w:szCs w:val="24"/>
        </w:rPr>
      </w:pPr>
      <w:r>
        <w:rPr>
          <w:rFonts w:ascii="Times New Roman" w:hAnsi="Times New Roman" w:cs="Times New Roman"/>
          <w:sz w:val="24"/>
          <w:szCs w:val="24"/>
        </w:rPr>
        <w:t xml:space="preserve">Subsemnatul ............................................. reprezentant împuternicit al S.C. </w:t>
      </w:r>
      <w:r>
        <w:rPr>
          <w:rFonts w:ascii="Times New Roman" w:hAnsi="Times New Roman" w:cs="Times New Roman"/>
          <w:sz w:val="24"/>
          <w:szCs w:val="24"/>
        </w:rPr>
        <w:t>............................................. S.R.L., cu sediul social in ............................................., cod postal ............................................., județul ............................................., înregistrataă la Ofici</w:t>
      </w:r>
      <w:r>
        <w:rPr>
          <w:rFonts w:ascii="Times New Roman" w:hAnsi="Times New Roman" w:cs="Times New Roman"/>
          <w:sz w:val="24"/>
          <w:szCs w:val="24"/>
        </w:rPr>
        <w:t xml:space="preserve">ul Registrului Comerțului ............................................., număr de înmatriculare ............................................., CUI: ............................................., declar că informaţiile furnizate sunt complete şi corecte în </w:t>
      </w:r>
      <w:r>
        <w:rPr>
          <w:rFonts w:ascii="Times New Roman" w:hAnsi="Times New Roman" w:cs="Times New Roman"/>
          <w:sz w:val="24"/>
          <w:szCs w:val="24"/>
        </w:rPr>
        <w:t>fiecare detaliu şi înţeleg că autoritatea contractantă are dreptul de a solicita, în scopul verificării şi confirmării declaraţiilor, orice documente doveditoare de care dispun.</w:t>
      </w:r>
    </w:p>
    <w:p w:rsidR="00F954E7" w:rsidRDefault="00F954E7">
      <w:pPr>
        <w:shd w:val="clear" w:color="auto" w:fill="FFFFFF"/>
        <w:suppressAutoHyphens/>
        <w:spacing w:after="0" w:line="240" w:lineRule="auto"/>
        <w:ind w:firstLine="1080"/>
        <w:contextualSpacing/>
        <w:jc w:val="both"/>
        <w:rPr>
          <w:rFonts w:ascii="Times New Roman" w:hAnsi="Times New Roman" w:cs="Times New Roman"/>
          <w:sz w:val="24"/>
          <w:szCs w:val="24"/>
        </w:rPr>
      </w:pPr>
    </w:p>
    <w:p w:rsidR="00F954E7" w:rsidRDefault="001978FF">
      <w:pPr>
        <w:shd w:val="clear" w:color="auto" w:fill="FFFFFF"/>
        <w:tabs>
          <w:tab w:val="left" w:leader="dot" w:pos="7704"/>
        </w:tabs>
        <w:suppressAutoHyphens/>
        <w:spacing w:after="0" w:line="240" w:lineRule="auto"/>
        <w:ind w:firstLine="1080"/>
        <w:contextualSpacing/>
        <w:jc w:val="both"/>
        <w:rPr>
          <w:rFonts w:ascii="Times New Roman" w:hAnsi="Times New Roman" w:cs="Times New Roman"/>
          <w:sz w:val="24"/>
          <w:szCs w:val="24"/>
        </w:rPr>
      </w:pPr>
      <w:r>
        <w:rPr>
          <w:rFonts w:ascii="Times New Roman" w:hAnsi="Times New Roman" w:cs="Times New Roman"/>
          <w:sz w:val="24"/>
          <w:szCs w:val="24"/>
        </w:rPr>
        <w:t xml:space="preserve">Subsemnatul ............................................. reprezentant </w:t>
      </w:r>
      <w:r>
        <w:rPr>
          <w:rFonts w:ascii="Times New Roman" w:hAnsi="Times New Roman" w:cs="Times New Roman"/>
          <w:sz w:val="24"/>
          <w:szCs w:val="24"/>
        </w:rPr>
        <w:t>împuternicit al S.C. ............................................. S.R.L., cu sediul social în ............................................., cod poștal ............................................., județul ............................................., î</w:t>
      </w:r>
      <w:r>
        <w:rPr>
          <w:rFonts w:ascii="Times New Roman" w:hAnsi="Times New Roman" w:cs="Times New Roman"/>
          <w:sz w:val="24"/>
          <w:szCs w:val="24"/>
        </w:rPr>
        <w:t>nregistrată la Oficiul Registrului Comerțului ............................................., număr de înmatriculare ............................................., CUI: .............................................,, în calitate de ofertant/subcontractant/t</w:t>
      </w:r>
      <w:r>
        <w:rPr>
          <w:rFonts w:ascii="Times New Roman" w:hAnsi="Times New Roman" w:cs="Times New Roman"/>
          <w:sz w:val="24"/>
          <w:szCs w:val="24"/>
        </w:rPr>
        <w:t>erț susținător la procedura de cerere de oferte – anunt de participare simplificat nr. ........................, pentru atribuirea contractului de achiziţie publică având ca obiect ........................, codul CPV ........................ (Rev.2), la da</w:t>
      </w:r>
      <w:r>
        <w:rPr>
          <w:rFonts w:ascii="Times New Roman" w:hAnsi="Times New Roman" w:cs="Times New Roman"/>
          <w:sz w:val="24"/>
          <w:szCs w:val="24"/>
        </w:rPr>
        <w:t>ta de ........................, organizată de ........................, declar pe propria răspundere sub sancţiunea excluderii din procedura de achiziţie publică şi sub sancţiunile aplicabile faptei de fals în acte publice, că nu mă aflu în situaţiile  reg</w:t>
      </w:r>
      <w:r>
        <w:rPr>
          <w:rFonts w:ascii="Times New Roman" w:hAnsi="Times New Roman" w:cs="Times New Roman"/>
          <w:sz w:val="24"/>
          <w:szCs w:val="24"/>
        </w:rPr>
        <w:t>lementate la art. 164 din Legea nr. 98/2016 privind achizitiile publice, respectiv:</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Nu am fost condamnat prin hotărâre definitivă a unei instanţe judecătoreşti, pentru comiterea uneia dintre următoarele infracţiuni: </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 constituirea unui grup infracţ</w:t>
      </w:r>
      <w:r>
        <w:rPr>
          <w:rFonts w:ascii="Times New Roman" w:hAnsi="Times New Roman" w:cs="Times New Roman"/>
          <w:sz w:val="24"/>
          <w:szCs w:val="24"/>
        </w:rPr>
        <w:t>ional organizat, prevăzută de art. 367 din Legea nr. 286/2009 privind Codul penal, cu modificările şi completările ulterioare, sau de dispoziţiile corespunzătoare ale legislaţiei penale a statului în care respectivul operator economic a fost condamnat;</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b) infracţiuni de corupţie, prevăzute de art. 289 - 294 din Legea nr. 286/2009, cu modificările şi completările ulterioare, şi infracţiuni asimilate infracţiunilor de corupţie prevăzute de art. 10 - 13 din Legea nr. 78/2000 pentru prevenirea, descoperire</w:t>
      </w:r>
      <w:r>
        <w:rPr>
          <w:rFonts w:ascii="Times New Roman" w:hAnsi="Times New Roman" w:cs="Times New Roman"/>
          <w:sz w:val="24"/>
          <w:szCs w:val="24"/>
        </w:rPr>
        <w:t xml:space="preserve">a şi sancţionarea faptelor de corupţie, cu modificările şi completările ulterioare, sau de dispoziţiile corespunzătoare ale legislaţiei penale a statului în care respectivul operator economic a fost condamnat; </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c) infracţiuni împotriva intereselor fin</w:t>
      </w:r>
      <w:r>
        <w:rPr>
          <w:rFonts w:ascii="Times New Roman" w:hAnsi="Times New Roman" w:cs="Times New Roman"/>
          <w:sz w:val="24"/>
          <w:szCs w:val="24"/>
        </w:rPr>
        <w:t>anciare ale Uniunii Europene, prevăzute de art. 18^1 - 18^5 din Legea nr. 78/2000, cu modificările şi completările ulterioare, sau de dispoziţiile corespunzătoare ale legislaţiei penale a statului în care respectivul operator economic a fost condamnat;</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w:t>
      </w:r>
      <w:r>
        <w:rPr>
          <w:rFonts w:ascii="Times New Roman" w:hAnsi="Times New Roman" w:cs="Times New Roman"/>
          <w:sz w:val="24"/>
          <w:szCs w:val="24"/>
        </w:rPr>
        <w:t xml:space="preserve"> respectivul operator economic a fost condamnat; </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e) spălarea banilor, prevăzută de art. 29 din Legea nr. 656/2002 pentru prevenirea şi sancţionarea spălării banilor, precum şi pentru instituirea unor măsuri de prevenire şi </w:t>
      </w:r>
      <w:r>
        <w:rPr>
          <w:rFonts w:ascii="Times New Roman" w:hAnsi="Times New Roman" w:cs="Times New Roman"/>
          <w:sz w:val="24"/>
          <w:szCs w:val="24"/>
        </w:rPr>
        <w:lastRenderedPageBreak/>
        <w:t>combatere a finanţării tero</w:t>
      </w:r>
      <w:r>
        <w:rPr>
          <w:rFonts w:ascii="Times New Roman" w:hAnsi="Times New Roman" w:cs="Times New Roman"/>
          <w:sz w:val="24"/>
          <w:szCs w:val="24"/>
        </w:rPr>
        <w:t>rismului, republicată, cu modificările ulterioare, sau finanţarea terorismului, prevăzută de art. 36 din Legea nr. 535/2004, cu modificările şi completările ulterioare, sau de dispoziţiile corespunzătoare ale legislaţiei penale a statului în care respectiv</w:t>
      </w:r>
      <w:r>
        <w:rPr>
          <w:rFonts w:ascii="Times New Roman" w:hAnsi="Times New Roman" w:cs="Times New Roman"/>
          <w:sz w:val="24"/>
          <w:szCs w:val="24"/>
        </w:rPr>
        <w:t xml:space="preserve">ul operator economic a fost condamnat; </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f) traficul şi exploatarea persoanelor vulnerabile, prevăzute de art. 209 - 217 din Legea nr. 286/2009, cu modificările şi completările ulterioare, sau de dispoziţiile corespunzătoare ale legislaţiei penale a </w:t>
      </w:r>
      <w:r>
        <w:rPr>
          <w:rFonts w:ascii="Times New Roman" w:hAnsi="Times New Roman" w:cs="Times New Roman"/>
          <w:sz w:val="24"/>
          <w:szCs w:val="24"/>
        </w:rPr>
        <w:t xml:space="preserve">statului în care respectivul operator economic a fost condamnat; </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g) fraudă, în sensul articolului 1 din Convenţia privind protejarea intereselor financiare ale Comunităţilor Europene din 27 noiembrie 1995.</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 Obligaţia de a exclude din proce</w:t>
      </w:r>
      <w:r>
        <w:rPr>
          <w:rFonts w:ascii="Times New Roman" w:hAnsi="Times New Roman" w:cs="Times New Roman"/>
          <w:sz w:val="24"/>
          <w:szCs w:val="24"/>
        </w:rPr>
        <w:t xml:space="preserve">dura de atribuire un operator economic, în conformitate cu dispoziţiile alin. (1), se aplică şi în cazul în care persoana condamnată printr-o hotărâre definitivă este membru al organului de administrare al respectivului operator economic sau are putere de </w:t>
      </w:r>
      <w:r>
        <w:rPr>
          <w:rFonts w:ascii="Times New Roman" w:hAnsi="Times New Roman" w:cs="Times New Roman"/>
          <w:sz w:val="24"/>
          <w:szCs w:val="24"/>
        </w:rPr>
        <w:t>reprezentare, de decizie sau de control în cadrul acestuia. Subsemnatul declar că informatiile furnizate sunt complete si corecte în fiecare detaliu si înteleg sus.</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Înteleg că autoritatea contractantă are dreptul de a solicita, în scopul verificării</w:t>
      </w:r>
      <w:r>
        <w:rPr>
          <w:rFonts w:ascii="Times New Roman" w:hAnsi="Times New Roman" w:cs="Times New Roman"/>
          <w:sz w:val="24"/>
          <w:szCs w:val="24"/>
        </w:rPr>
        <w:t xml:space="preserve"> si confirmării declaratiilor, orice documente doveditoare de care dispun.</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Declar pe propria răspundere sub sancţiunea excluderii din procedura de achiziţie publică şi sub sancţiunile aplicabile faptei de fals în acte publice ca în organele de administrare</w:t>
      </w:r>
      <w:r>
        <w:rPr>
          <w:rFonts w:ascii="Times New Roman" w:hAnsi="Times New Roman" w:cs="Times New Roman"/>
          <w:sz w:val="24"/>
          <w:szCs w:val="24"/>
        </w:rPr>
        <w:t xml:space="preserve">, de conducere sau de supraveghere ale S.C. ............................. S.R.L., cu sediul social ......................, cod poștal ................, județul .................., înregistrată la Oficiul Registrului Comerțului............................, </w:t>
      </w:r>
      <w:r>
        <w:rPr>
          <w:rFonts w:ascii="Times New Roman" w:hAnsi="Times New Roman" w:cs="Times New Roman"/>
          <w:sz w:val="24"/>
          <w:szCs w:val="24"/>
        </w:rPr>
        <w:t>număr de înmatriculare ........................., CUI: ......................, nu sunt persoane condamnate printr-o hotărâre definitivă pentru infracțiunile menționate mai sus.</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Declar pe propria răspundere sub sancţiunea excluderii din procedura de achiziţ</w:t>
      </w:r>
      <w:r>
        <w:rPr>
          <w:rFonts w:ascii="Times New Roman" w:hAnsi="Times New Roman" w:cs="Times New Roman"/>
          <w:sz w:val="24"/>
          <w:szCs w:val="24"/>
        </w:rPr>
        <w:t>ie publică şi sub sancţiunile aplicabile faptei de fals în acte publice ca in cadrul S.C. ............................. S.R.L., cu sediul social ......................, cod poștal ................, județul .................., înregistrată la Oficiul Regist</w:t>
      </w:r>
      <w:r>
        <w:rPr>
          <w:rFonts w:ascii="Times New Roman" w:hAnsi="Times New Roman" w:cs="Times New Roman"/>
          <w:sz w:val="24"/>
          <w:szCs w:val="24"/>
        </w:rPr>
        <w:t>rului Comerțului, număr de înmatriculare ........................., CUI: ......................, nu sunt persoane condamnate printr-o hotărâre definitivă care să dețină putere de reprezentare, de decizie sau de control pentru infracțiunile menționate mai s</w:t>
      </w:r>
      <w:r>
        <w:rPr>
          <w:rFonts w:ascii="Times New Roman" w:hAnsi="Times New Roman" w:cs="Times New Roman"/>
          <w:sz w:val="24"/>
          <w:szCs w:val="24"/>
        </w:rPr>
        <w:t>us.</w:t>
      </w:r>
    </w:p>
    <w:p w:rsidR="00F954E7" w:rsidRDefault="001978FF">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În cazul în care această declarație nu este conformă cu realitatea sunt pasibil de încălcarea prevederilor legislației penale privind falsul în declarații.</w:t>
      </w:r>
    </w:p>
    <w:p w:rsidR="00F954E7" w:rsidRDefault="001978FF">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Totodată, declar ca am luat la cunoştinţa de prevederile art. 326 «Falsul în Declaraţii» din Co</w:t>
      </w:r>
      <w:r>
        <w:rPr>
          <w:rFonts w:ascii="Times New Roman" w:hAnsi="Times New Roman" w:cs="Times New Roman"/>
          <w:sz w:val="24"/>
          <w:szCs w:val="24"/>
        </w:rPr>
        <w:t>dul Penal referitor la «Declararea necorespunzătoare a adevărului, făcută unui organ sau instituţii de stat ori unei alte unităţi dintre cele la care se refera art. 175, în vederea producerii unei consecinţe juridice, pentru sine sau pentru altul, atunci c</w:t>
      </w:r>
      <w:r>
        <w:rPr>
          <w:rFonts w:ascii="Times New Roman" w:hAnsi="Times New Roman" w:cs="Times New Roman"/>
          <w:sz w:val="24"/>
          <w:szCs w:val="24"/>
        </w:rPr>
        <w:t>ând, potrivit legii ori împrejurărilor, declaraţia făcută serveşte pentru producerea acelei consecinţe, se pedepseşte cu închisoare de la 3 luni la 2 ani sau cu amenda».</w:t>
      </w:r>
    </w:p>
    <w:p w:rsidR="00F954E7" w:rsidRDefault="00F954E7">
      <w:pPr>
        <w:autoSpaceDE w:val="0"/>
        <w:spacing w:after="0" w:line="240" w:lineRule="auto"/>
        <w:contextualSpacing/>
        <w:rPr>
          <w:rFonts w:ascii="Times New Roman" w:hAnsi="Times New Roman" w:cs="Times New Roman"/>
          <w:sz w:val="24"/>
          <w:szCs w:val="24"/>
        </w:rPr>
      </w:pPr>
    </w:p>
    <w:p w:rsidR="00F954E7" w:rsidRDefault="00F954E7">
      <w:pPr>
        <w:autoSpaceDE w:val="0"/>
        <w:spacing w:after="0" w:line="240" w:lineRule="auto"/>
        <w:contextualSpacing/>
        <w:rPr>
          <w:rFonts w:ascii="Times New Roman" w:hAnsi="Times New Roman" w:cs="Times New Roman"/>
          <w:sz w:val="24"/>
          <w:szCs w:val="24"/>
        </w:rPr>
      </w:pP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Data :[ZZ.LL.AAAA]</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(numele şi prenume)____________________, (semnatura şi ştampliă),</w:t>
      </w:r>
      <w:r>
        <w:rPr>
          <w:rFonts w:ascii="Times New Roman" w:hAnsi="Times New Roman" w:cs="Times New Roman"/>
          <w:sz w:val="24"/>
          <w:szCs w:val="24"/>
        </w:rPr>
        <w:t xml:space="preserve"> in calitate de __________________, legal autorizat sa semnez oferta pentru si in numele ____________________________________.</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(denumire/nume operator economic)</w:t>
      </w:r>
    </w:p>
    <w:p w:rsidR="00F954E7" w:rsidRDefault="00F954E7">
      <w:pPr>
        <w:spacing w:after="0" w:line="240" w:lineRule="auto"/>
        <w:jc w:val="right"/>
        <w:rPr>
          <w:rFonts w:ascii="Times New Roman" w:hAnsi="Times New Roman" w:cs="Times New Roman"/>
          <w:sz w:val="24"/>
          <w:szCs w:val="24"/>
        </w:rPr>
      </w:pPr>
    </w:p>
    <w:p w:rsidR="00F954E7" w:rsidRDefault="00F954E7">
      <w:pPr>
        <w:spacing w:after="0" w:line="240" w:lineRule="auto"/>
        <w:jc w:val="right"/>
        <w:rPr>
          <w:rFonts w:ascii="Times New Roman" w:hAnsi="Times New Roman" w:cs="Times New Roman"/>
          <w:sz w:val="24"/>
          <w:szCs w:val="24"/>
        </w:rPr>
      </w:pPr>
    </w:p>
    <w:p w:rsidR="00F954E7" w:rsidRDefault="00F954E7">
      <w:pPr>
        <w:spacing w:after="0" w:line="240" w:lineRule="auto"/>
        <w:jc w:val="right"/>
        <w:rPr>
          <w:rFonts w:ascii="Times New Roman" w:hAnsi="Times New Roman" w:cs="Times New Roman"/>
          <w:b/>
          <w:i/>
          <w:sz w:val="24"/>
          <w:szCs w:val="24"/>
        </w:rPr>
      </w:pPr>
    </w:p>
    <w:p w:rsidR="00F954E7" w:rsidRDefault="00F954E7">
      <w:pPr>
        <w:spacing w:after="0" w:line="240" w:lineRule="auto"/>
        <w:jc w:val="right"/>
        <w:rPr>
          <w:rFonts w:ascii="Times New Roman" w:hAnsi="Times New Roman" w:cs="Times New Roman"/>
          <w:b/>
          <w:i/>
          <w:sz w:val="24"/>
          <w:szCs w:val="24"/>
        </w:rPr>
      </w:pPr>
    </w:p>
    <w:p w:rsidR="00F954E7" w:rsidRDefault="00F954E7">
      <w:pPr>
        <w:spacing w:after="0" w:line="240" w:lineRule="auto"/>
        <w:jc w:val="right"/>
        <w:rPr>
          <w:rFonts w:ascii="Times New Roman" w:hAnsi="Times New Roman" w:cs="Times New Roman"/>
          <w:b/>
          <w:i/>
          <w:sz w:val="24"/>
          <w:szCs w:val="24"/>
        </w:rPr>
      </w:pPr>
    </w:p>
    <w:p w:rsidR="00F954E7" w:rsidRDefault="00F954E7">
      <w:pPr>
        <w:spacing w:after="0" w:line="240" w:lineRule="auto"/>
        <w:jc w:val="right"/>
        <w:rPr>
          <w:rFonts w:ascii="Times New Roman" w:hAnsi="Times New Roman" w:cs="Times New Roman"/>
          <w:b/>
          <w:i/>
          <w:sz w:val="24"/>
          <w:szCs w:val="24"/>
        </w:rPr>
      </w:pPr>
    </w:p>
    <w:p w:rsidR="00F954E7" w:rsidRDefault="001978FF">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Formular nr. 2</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Operator economic,</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(denumirea/numele)</w:t>
      </w: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DECLARAŢIE </w:t>
      </w:r>
      <w:r>
        <w:rPr>
          <w:rFonts w:ascii="Times New Roman" w:hAnsi="Times New Roman" w:cs="Times New Roman"/>
          <w:b/>
          <w:sz w:val="24"/>
          <w:szCs w:val="24"/>
        </w:rPr>
        <w:t>privind</w:t>
      </w: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neîncadrarea în prevederile art. 165 din Legea 98/2016</w:t>
      </w:r>
    </w:p>
    <w:p w:rsidR="00F954E7" w:rsidRDefault="00F954E7">
      <w:pPr>
        <w:spacing w:after="0" w:line="240" w:lineRule="auto"/>
        <w:jc w:val="both"/>
        <w:rPr>
          <w:rFonts w:ascii="Times New Roman" w:hAnsi="Times New Roman" w:cs="Times New Roman"/>
          <w:sz w:val="24"/>
          <w:szCs w:val="24"/>
        </w:rPr>
      </w:pPr>
    </w:p>
    <w:p w:rsidR="00F954E7" w:rsidRDefault="001978FF">
      <w:pPr>
        <w:shd w:val="clear" w:color="auto" w:fill="FFFFFF"/>
        <w:suppressAutoHyphens/>
        <w:spacing w:after="0" w:line="240" w:lineRule="auto"/>
        <w:ind w:firstLine="1080"/>
        <w:contextualSpacing/>
        <w:jc w:val="both"/>
        <w:rPr>
          <w:rFonts w:ascii="Times New Roman" w:hAnsi="Times New Roman" w:cs="Times New Roman"/>
          <w:sz w:val="24"/>
          <w:szCs w:val="24"/>
        </w:rPr>
      </w:pPr>
      <w:r>
        <w:rPr>
          <w:rFonts w:ascii="Times New Roman" w:hAnsi="Times New Roman" w:cs="Times New Roman"/>
          <w:sz w:val="24"/>
          <w:szCs w:val="24"/>
        </w:rPr>
        <w:t>Subsemnatul ............................................. reprezentant împuternicit al S.C. ............................................. S.R.L., cu sediul social în ..........................</w:t>
      </w:r>
      <w:r>
        <w:rPr>
          <w:rFonts w:ascii="Times New Roman" w:hAnsi="Times New Roman" w:cs="Times New Roman"/>
          <w:sz w:val="24"/>
          <w:szCs w:val="24"/>
        </w:rPr>
        <w:t>..................., cod poștal ............................................., județul ............................................., înregistrată la Oficiul Registrului Comerțului ............................................., număr de înmatriculare .....</w:t>
      </w:r>
      <w:r>
        <w:rPr>
          <w:rFonts w:ascii="Times New Roman" w:hAnsi="Times New Roman" w:cs="Times New Roman"/>
          <w:sz w:val="24"/>
          <w:szCs w:val="24"/>
        </w:rPr>
        <w:t>........................................, CUI: ............................................., declar că informaţiile furnizate sunt complete şi corecte în fiecare detaliu şi înţeleg că autoritatea contractantă are dreptul de a solicita, în scopul verificăr</w:t>
      </w:r>
      <w:r>
        <w:rPr>
          <w:rFonts w:ascii="Times New Roman" w:hAnsi="Times New Roman" w:cs="Times New Roman"/>
          <w:sz w:val="24"/>
          <w:szCs w:val="24"/>
        </w:rPr>
        <w:t>ii şi confirmării declaraţiilor, orice documente doveditoare de care dispun.</w:t>
      </w:r>
    </w:p>
    <w:p w:rsidR="00F954E7" w:rsidRDefault="00F954E7">
      <w:pPr>
        <w:shd w:val="clear" w:color="auto" w:fill="FFFFFF"/>
        <w:suppressAutoHyphens/>
        <w:spacing w:after="0" w:line="240" w:lineRule="auto"/>
        <w:ind w:firstLine="1080"/>
        <w:contextualSpacing/>
        <w:jc w:val="both"/>
        <w:rPr>
          <w:rFonts w:ascii="Times New Roman" w:hAnsi="Times New Roman" w:cs="Times New Roman"/>
          <w:sz w:val="24"/>
          <w:szCs w:val="24"/>
        </w:rPr>
      </w:pP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Subsemnatul ............................................. reprezentant împuternicit al S.C. ............................................. S.R.L., cu sediul social în ............</w:t>
      </w:r>
      <w:r>
        <w:rPr>
          <w:rFonts w:ascii="Times New Roman" w:hAnsi="Times New Roman" w:cs="Times New Roman"/>
          <w:sz w:val="24"/>
          <w:szCs w:val="24"/>
        </w:rPr>
        <w:t>................................., cod poștal ............................................., județul ............................................., înregistrată la Oficiul Registrului Comerțului ............................................., număr de înmat</w:t>
      </w:r>
      <w:r>
        <w:rPr>
          <w:rFonts w:ascii="Times New Roman" w:hAnsi="Times New Roman" w:cs="Times New Roman"/>
          <w:sz w:val="24"/>
          <w:szCs w:val="24"/>
        </w:rPr>
        <w:t>riculare ............................................., CUI: .............................................,, în calitate de ofertant/subcontractant/terț susținător la procedura de cerere de oferte – anunț de participare simplificat nr. ....................</w:t>
      </w:r>
      <w:r>
        <w:rPr>
          <w:rFonts w:ascii="Times New Roman" w:hAnsi="Times New Roman" w:cs="Times New Roman"/>
          <w:sz w:val="24"/>
          <w:szCs w:val="24"/>
        </w:rPr>
        <w:t>...., pentru atribuirea contractului de achiziţie publică având ca obiect ........................, codul CPV ........................ (Rev.2), la data de ........................, organizată de ........................, declar pe propria răspundere sub sa</w:t>
      </w:r>
      <w:r>
        <w:rPr>
          <w:rFonts w:ascii="Times New Roman" w:hAnsi="Times New Roman" w:cs="Times New Roman"/>
          <w:sz w:val="24"/>
          <w:szCs w:val="24"/>
        </w:rPr>
        <w:t>ncţiunea excluderii din procedura şi sub sancţiunile aplicabile faptei de fals în acte publice, că nu mă aflu în situaţiile  reglementate la art. 165 din Legea nr. 98/2016 privind achizitiile publice respectiv nu ma aflu in aituatia de a-mi fi încălcat obl</w:t>
      </w:r>
      <w:r>
        <w:rPr>
          <w:rFonts w:ascii="Times New Roman" w:hAnsi="Times New Roman" w:cs="Times New Roman"/>
          <w:sz w:val="24"/>
          <w:szCs w:val="24"/>
        </w:rPr>
        <w:t>igaţiile privind plata impozitelor, taxelor sau a contribuţiilor la bugetul general consolidat, iar acest lucru sa fi  fost stabilit printr-o hotărâre judecătorească sau decizie administrativă cu caracter definitiv şi obligatoriu în conformitate cu legea s</w:t>
      </w:r>
      <w:r>
        <w:rPr>
          <w:rFonts w:ascii="Times New Roman" w:hAnsi="Times New Roman" w:cs="Times New Roman"/>
          <w:sz w:val="24"/>
          <w:szCs w:val="24"/>
        </w:rPr>
        <w:t>tatului în care in calitate de operator economic sunt înfiinţat.</w:t>
      </w:r>
    </w:p>
    <w:p w:rsidR="00F954E7" w:rsidRDefault="001978FF">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Declar pe propria răspundere sub sancţiunea excluderii din procedura de achiziţie publică şi sub sancţiunile aplicabile faptei de fals în acte publice ca in organele de administrare, de </w:t>
      </w:r>
      <w:r>
        <w:rPr>
          <w:rFonts w:ascii="Times New Roman" w:hAnsi="Times New Roman" w:cs="Times New Roman"/>
          <w:sz w:val="24"/>
          <w:szCs w:val="24"/>
        </w:rPr>
        <w:t>conduceresau de supraveghere ale S.C. ............................................. S.R.L., cu sediul social in ............................................., cod poștal ............................................., județul ...............................</w:t>
      </w:r>
      <w:r>
        <w:rPr>
          <w:rFonts w:ascii="Times New Roman" w:hAnsi="Times New Roman" w:cs="Times New Roman"/>
          <w:sz w:val="24"/>
          <w:szCs w:val="24"/>
        </w:rPr>
        <w:t>.............., înregistrată la Oficiul Registrului Comerțului ............................................., numar de înmatriculare ............................................., CUI: ............................................. nu sunt persoane condamna</w:t>
      </w:r>
      <w:r>
        <w:rPr>
          <w:rFonts w:ascii="Times New Roman" w:hAnsi="Times New Roman" w:cs="Times New Roman"/>
          <w:sz w:val="24"/>
          <w:szCs w:val="24"/>
        </w:rPr>
        <w:t>te printr-o hotărâre definitivă pentru infracțiunile menționate mai sus.</w:t>
      </w:r>
    </w:p>
    <w:p w:rsidR="00F954E7" w:rsidRDefault="001978FF">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Declar pe propria răspundere sub sancţiunea excluderii din procedura de achiziţie publică şi sub sancţiunile aplicabile faptei de fals în acte publice ca în cadrul al S.C. ...........</w:t>
      </w:r>
      <w:r>
        <w:rPr>
          <w:rFonts w:ascii="Times New Roman" w:hAnsi="Times New Roman" w:cs="Times New Roman"/>
          <w:sz w:val="24"/>
          <w:szCs w:val="24"/>
        </w:rPr>
        <w:t>.................................. S.R.L., cu sediul social in ............................................., cod poștal ............................................., județul ............................................., înregistrată la Oficiul Registrul</w:t>
      </w:r>
      <w:r>
        <w:rPr>
          <w:rFonts w:ascii="Times New Roman" w:hAnsi="Times New Roman" w:cs="Times New Roman"/>
          <w:sz w:val="24"/>
          <w:szCs w:val="24"/>
        </w:rPr>
        <w:t>ui Comerțului ............................................., numar de înmatriculare ............................................., CUI: ............................................. nu sunt persoane condamnate printr-o hotărâre definitivă care sa detine pu</w:t>
      </w:r>
      <w:r>
        <w:rPr>
          <w:rFonts w:ascii="Times New Roman" w:hAnsi="Times New Roman" w:cs="Times New Roman"/>
          <w:sz w:val="24"/>
          <w:szCs w:val="24"/>
        </w:rPr>
        <w:t>tere de reprezentare, de decizie sau de control pentru infractiunile mentionate mai sus.</w:t>
      </w:r>
    </w:p>
    <w:p w:rsidR="00F954E7" w:rsidRDefault="001978FF">
      <w:pPr>
        <w:suppressAutoHyphen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Înteleg că în cazul în care această declaratie nu este conformă cu realitatea sunt pasibil de încălcarea prevederilor legislatiei penale privind falsul în declaratii.</w:t>
      </w:r>
    </w:p>
    <w:p w:rsidR="00F954E7" w:rsidRDefault="001978FF">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Totodată, declar ca am luat la cunoştinţa de prevederile art. 326 «Falsul în Declaraţii» din Codul Penal referitor la «Declararea necorespunzătoare a adevărului, făcuta unui organ sau instituţii de stat ori unei alte unităţi dintre cele la care se refera a</w:t>
      </w:r>
      <w:r>
        <w:rPr>
          <w:rFonts w:ascii="Times New Roman" w:hAnsi="Times New Roman" w:cs="Times New Roman"/>
          <w:sz w:val="24"/>
          <w:szCs w:val="24"/>
        </w:rPr>
        <w:t xml:space="preserve">rt. 175, în vederea producerii unei consecinţe juridice, pentru sine sau pentru altul, atunci când, potrivit legii ori împrejurărilor, declaraţia făcuta serveşte pentru producerea acelei consecinţe, se pedepseşte cu închisoare de la 3 luni la 2 ani sau cu </w:t>
      </w:r>
      <w:r>
        <w:rPr>
          <w:rFonts w:ascii="Times New Roman" w:hAnsi="Times New Roman" w:cs="Times New Roman"/>
          <w:sz w:val="24"/>
          <w:szCs w:val="24"/>
        </w:rPr>
        <w:t>amenda».</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Data :[ZZ.LL.AAAA]</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(numele şi prenume)____________________, (semnatura şi ştampliă), in calitate de __________________, legal autorizat sa semnez oferta pentru si in numele ____________________________________.</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(denumire/nume operator economic)</w:t>
      </w: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right"/>
        <w:rPr>
          <w:rFonts w:ascii="Times New Roman" w:hAnsi="Times New Roman" w:cs="Times New Roman"/>
          <w:sz w:val="24"/>
          <w:szCs w:val="24"/>
        </w:rPr>
      </w:pPr>
    </w:p>
    <w:p w:rsidR="00F954E7" w:rsidRDefault="001978FF">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Formular nr. 3</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Operator economic,</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(denumirea/numele)</w:t>
      </w: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DECLARAŢIE privind</w:t>
      </w: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neîncadrarea în prevederile art. 167 din Legea 98/2016</w:t>
      </w:r>
    </w:p>
    <w:p w:rsidR="00F954E7" w:rsidRDefault="00F954E7">
      <w:pPr>
        <w:spacing w:after="0" w:line="240" w:lineRule="auto"/>
        <w:jc w:val="both"/>
        <w:rPr>
          <w:rFonts w:ascii="Times New Roman" w:hAnsi="Times New Roman" w:cs="Times New Roman"/>
          <w:sz w:val="24"/>
          <w:szCs w:val="24"/>
        </w:rPr>
      </w:pP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Subsemnatul ............................................. </w:t>
      </w:r>
      <w:r>
        <w:rPr>
          <w:rFonts w:ascii="Times New Roman" w:hAnsi="Times New Roman" w:cs="Times New Roman"/>
          <w:sz w:val="24"/>
          <w:szCs w:val="24"/>
        </w:rPr>
        <w:t>reprezentant împuternicit al S.C. ............................................. S.R.L., cu sediul social în ............................................., cod poștal ............................................., județul ...................................</w:t>
      </w:r>
      <w:r>
        <w:rPr>
          <w:rFonts w:ascii="Times New Roman" w:hAnsi="Times New Roman" w:cs="Times New Roman"/>
          <w:sz w:val="24"/>
          <w:szCs w:val="24"/>
        </w:rPr>
        <w:t>.........., înregistrată la Oficiul Registrului Comerțului ............................................., număr de înmatriculare ............................................., CUI: .............................................,, în calitate de ofertant/sub</w:t>
      </w:r>
      <w:r>
        <w:rPr>
          <w:rFonts w:ascii="Times New Roman" w:hAnsi="Times New Roman" w:cs="Times New Roman"/>
          <w:sz w:val="24"/>
          <w:szCs w:val="24"/>
        </w:rPr>
        <w:t>contractant/terț susținător la procedura de cerere de oferte – anunț de participare simplificat nr. ........................, pentru atribuirea contractului de achiziţie publică având ca obiect ........................, codul CPV ........................ (</w:t>
      </w:r>
      <w:r>
        <w:rPr>
          <w:rFonts w:ascii="Times New Roman" w:hAnsi="Times New Roman" w:cs="Times New Roman"/>
          <w:sz w:val="24"/>
          <w:szCs w:val="24"/>
        </w:rPr>
        <w:t>Rev.2), la data de ........................, organizată de ........................, declar in numele ofertantului, sub sancţiunea falsului în declaraţii, ca NU ne aflam in nici una dintre situaţiile menţionate in cadrul articolului 167 din Legea 98/2016:</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b) se afl</w:t>
      </w:r>
      <w:r>
        <w:rPr>
          <w:rFonts w:ascii="Times New Roman" w:hAnsi="Times New Roman" w:cs="Times New Roman"/>
          <w:sz w:val="24"/>
          <w:szCs w:val="24"/>
        </w:rPr>
        <w:t>ă în procedura insolvenţei sau în lichidare, în supraveghere judiciară sau în încetarea activităţii;</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c) a comis o abatere profesională gravă care îi pune în discuţie integritatea, iar autoritatea contractantă poate demonstra acest lucru prin orice mijloc d</w:t>
      </w:r>
      <w:r>
        <w:rPr>
          <w:rFonts w:ascii="Times New Roman" w:hAnsi="Times New Roman" w:cs="Times New Roman"/>
          <w:sz w:val="24"/>
          <w:szCs w:val="24"/>
        </w:rPr>
        <w:t>e probă adecvat, cum ar fi o decizie a unei instanţe judecătoreşti sau a unei autorităţi administrative;</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d) autoritatea contractantă are suficiente indicii rezonabile/informaţii concrete pentru a considera că operatorul economic a încheiat cu alţi operator</w:t>
      </w:r>
      <w:r>
        <w:rPr>
          <w:rFonts w:ascii="Times New Roman" w:hAnsi="Times New Roman" w:cs="Times New Roman"/>
          <w:sz w:val="24"/>
          <w:szCs w:val="24"/>
        </w:rPr>
        <w:t>i economici acorduri care vizează denaturarea concurenţei în cadrul sau în legătură cu procedura în cauză;</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e) se află într-o situaţie de conflict de interese în cadrul sau în legătură cu procedura în cauză, iar această situaţie nu poate fi remediată în mod</w:t>
      </w:r>
      <w:r>
        <w:rPr>
          <w:rFonts w:ascii="Times New Roman" w:hAnsi="Times New Roman" w:cs="Times New Roman"/>
          <w:sz w:val="24"/>
          <w:szCs w:val="24"/>
        </w:rPr>
        <w:t xml:space="preserve"> efectiv prin alte măsuri mai puţin severe;</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f) participarea anterioară a operatorului economic la pregătirea procedurii de atribuire a condus la o distorsionare a concurenţei, iar această situaţie nu poate fi remediată prin alte măsuri mai puţin severe;</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 xml:space="preserve"> operatorul economic şi-a încălcat în mod grav sau repetat obligaţiile principale ce-i reveneau în cadrul unui contract de achiziţii publice, al unui contract de achiziţii sectoriale sau al unui contract de concesiune încheiate anterior, iar aceste încălcă</w:t>
      </w:r>
      <w:r>
        <w:rPr>
          <w:rFonts w:ascii="Times New Roman" w:hAnsi="Times New Roman" w:cs="Times New Roman"/>
          <w:sz w:val="24"/>
          <w:szCs w:val="24"/>
        </w:rPr>
        <w:t>ri au dus la încetarea anticipată a respectivului contract, plata de daune-interese sau alte sancţiuni comparabile;</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h) operatorul economic s-a făcut vinovat de declaraţii false în conţinutul informaţiilor transmise la solicitarea autorităţii contractante î</w:t>
      </w:r>
      <w:r>
        <w:rPr>
          <w:rFonts w:ascii="Times New Roman" w:hAnsi="Times New Roman" w:cs="Times New Roman"/>
          <w:sz w:val="24"/>
          <w:szCs w:val="24"/>
        </w:rPr>
        <w:t>n scopul verificării absenţei motivelor de excludere sau al îndeplinirii criteriilor de calificare şi selecţie, nu a prezentat aceste informaţii sau nu este în măsură să prezinte documentele justificative solicitate;</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i) operatorul economic a încercat să in</w:t>
      </w:r>
      <w:r>
        <w:rPr>
          <w:rFonts w:ascii="Times New Roman" w:hAnsi="Times New Roman" w:cs="Times New Roman"/>
          <w:sz w:val="24"/>
          <w:szCs w:val="24"/>
        </w:rPr>
        <w:t>fluenţeze în mod nelegal procesul decizional al autorităţii contractante, să obţină informaţii confidenţiale care i-ar putea conferi avantaje nejustificate în cadrul procedurii de atribuire sau a furnizat din neglijenţă informaţii eronate care pot avea o i</w:t>
      </w:r>
      <w:r>
        <w:rPr>
          <w:rFonts w:ascii="Times New Roman" w:hAnsi="Times New Roman" w:cs="Times New Roman"/>
          <w:sz w:val="24"/>
          <w:szCs w:val="24"/>
        </w:rPr>
        <w:t>nfluenţă semnificativă asupra deciziilor autorităţii contractante privind excluderea din procedura de atribuire a respectivului operator economic, selectarea acestuia sau atribuirea contractului de achiziţie publică/acordului-cadru către respectivul operat</w:t>
      </w:r>
      <w:r>
        <w:rPr>
          <w:rFonts w:ascii="Times New Roman" w:hAnsi="Times New Roman" w:cs="Times New Roman"/>
          <w:sz w:val="24"/>
          <w:szCs w:val="24"/>
        </w:rPr>
        <w:t>or economic.</w:t>
      </w:r>
    </w:p>
    <w:p w:rsidR="00F954E7" w:rsidRDefault="001978FF">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În cazul în care pe parcursul derulării procedurii de achiziţie publică ne vom afla în una dintre situaţiile menţionate mai sus, ne obligam să anunţam această situaţie imediat ce a apărut.</w:t>
      </w:r>
    </w:p>
    <w:p w:rsidR="00F954E7" w:rsidRDefault="001978FF">
      <w:pPr>
        <w:suppressAutoHyphens/>
        <w:overflowPunct w:val="0"/>
        <w:autoSpaceDE w:val="0"/>
        <w:spacing w:after="0" w:line="240" w:lineRule="auto"/>
        <w:ind w:firstLine="900"/>
        <w:jc w:val="both"/>
        <w:textAlignment w:val="baseline"/>
        <w:rPr>
          <w:rFonts w:ascii="Times New Roman" w:hAnsi="Times New Roman" w:cs="Times New Roman"/>
          <w:sz w:val="24"/>
          <w:szCs w:val="24"/>
        </w:rPr>
      </w:pPr>
      <w:r>
        <w:rPr>
          <w:rFonts w:ascii="Times New Roman" w:hAnsi="Times New Roman" w:cs="Times New Roman"/>
          <w:sz w:val="24"/>
          <w:szCs w:val="24"/>
        </w:rPr>
        <w:t>Înţeleg că în caz contrar vom suporta sancţiunile legi</w:t>
      </w:r>
      <w:r>
        <w:rPr>
          <w:rFonts w:ascii="Times New Roman" w:hAnsi="Times New Roman" w:cs="Times New Roman"/>
          <w:sz w:val="24"/>
          <w:szCs w:val="24"/>
        </w:rPr>
        <w:t>i.</w:t>
      </w: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Data :[ZZ.LL.AAAA]</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(numele şi prenume)____________________, (semnatura şi ştampliă), in calitate de __________________, legal autorizat sa semnez oferta pentru si in numele ____________________________________.</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(denumire/nume operator economic)</w:t>
      </w:r>
    </w:p>
    <w:p w:rsidR="00F954E7" w:rsidRDefault="00F954E7">
      <w:pPr>
        <w:spacing w:after="0" w:line="240" w:lineRule="auto"/>
        <w:jc w:val="both"/>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spacing w:after="0" w:line="240" w:lineRule="auto"/>
        <w:jc w:val="right"/>
        <w:rPr>
          <w:rFonts w:ascii="Times New Roman" w:hAnsi="Times New Roman" w:cs="Times New Roman"/>
          <w:sz w:val="24"/>
          <w:szCs w:val="24"/>
        </w:rPr>
      </w:pPr>
    </w:p>
    <w:p w:rsidR="00F954E7" w:rsidRDefault="001978FF">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Formular nr. 4</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Operator economic,</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(denumirea/numele)</w:t>
      </w: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DECLARAŢIE</w:t>
      </w: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neîncadrarea în prevederile art. 59 și 60 din Legea 98/2016</w:t>
      </w:r>
    </w:p>
    <w:p w:rsidR="00F954E7" w:rsidRDefault="00F954E7">
      <w:pPr>
        <w:spacing w:after="0" w:line="240" w:lineRule="auto"/>
        <w:jc w:val="center"/>
        <w:rPr>
          <w:rFonts w:ascii="Times New Roman" w:hAnsi="Times New Roman" w:cs="Times New Roman"/>
          <w:sz w:val="24"/>
          <w:szCs w:val="24"/>
        </w:rPr>
      </w:pPr>
    </w:p>
    <w:p w:rsidR="00F954E7" w:rsidRDefault="001978F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Subsemnatul _____________________________ (denumirea / numele si sediu/adresa </w:t>
      </w:r>
      <w:r>
        <w:rPr>
          <w:rFonts w:ascii="Times New Roman" w:hAnsi="Times New Roman" w:cs="Times New Roman"/>
          <w:sz w:val="24"/>
          <w:szCs w:val="24"/>
        </w:rPr>
        <w:t>operatorului economic ) în calitate de ________________ al Ofertantul / Candidatul / Ofertantul asociat / Subcontractantul / Tert sustinator la procedura de atribuire ___________________________________________ declar pe propria raspundere, sub sanctiunile</w:t>
      </w:r>
      <w:r>
        <w:rPr>
          <w:rFonts w:ascii="Times New Roman" w:hAnsi="Times New Roman" w:cs="Times New Roman"/>
          <w:sz w:val="24"/>
          <w:szCs w:val="24"/>
        </w:rPr>
        <w:t xml:space="preserve"> aplicate faptei de fals in acte publice, ca că nu mă incadrez in nici una din următoarele situaţii prevazute la art. 59 si art 60 alin. 1 din Legea 98/2016, respectiv:</w:t>
      </w:r>
    </w:p>
    <w:p w:rsidR="00F954E7" w:rsidRDefault="001978FF">
      <w:pPr>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Nu deţin părţi sociale, părţi de interes, acţiuni din capitalul subscris al unuia dintr</w:t>
      </w:r>
      <w:r>
        <w:rPr>
          <w:rFonts w:ascii="Times New Roman" w:hAnsi="Times New Roman" w:cs="Times New Roman"/>
          <w:sz w:val="24"/>
          <w:szCs w:val="24"/>
        </w:rPr>
        <w:t>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F954E7" w:rsidRDefault="001978FF">
      <w:pPr>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Nu sunt soţ/soţie, rudă sau afin, până la gradul al doilea inclusiv, cu persoane care fac parte din consiliul de administraţie/organul de conducere sau de supervizare a unuia dintre ofertanţi/candidaţi, terţi susţinători ori subcontractanţi propuşi;</w:t>
      </w:r>
    </w:p>
    <w:p w:rsidR="00F954E7" w:rsidRDefault="001978FF">
      <w:pPr>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Nu am,</w:t>
      </w:r>
      <w:r>
        <w:rPr>
          <w:rFonts w:ascii="Times New Roman" w:hAnsi="Times New Roman" w:cs="Times New Roman"/>
          <w:sz w:val="24"/>
          <w:szCs w:val="24"/>
        </w:rPr>
        <w:t xml:space="preserve"> direct ori indirect, un interes personal, financiar, economic sau de altă natură, ori mă aflu într-o altă situaţie de natură să îmi afecteze independenţa şi imparţialitatea pe parcursul procesului de evaluare;</w:t>
      </w:r>
    </w:p>
    <w:p w:rsidR="00F954E7" w:rsidRDefault="001978FF">
      <w:pPr>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Nu am drept membri în cadrul consiliului de a</w:t>
      </w:r>
      <w:r>
        <w:rPr>
          <w:rFonts w:ascii="Times New Roman" w:hAnsi="Times New Roman" w:cs="Times New Roman"/>
          <w:sz w:val="24"/>
          <w:szCs w:val="24"/>
        </w:rPr>
        <w:t>dministraţie/organului de conducere sau de supervizare şi/sau are acţionari ori asociaţi semnificativi persoane care sunt soţ/soţie, rudă sau afin până la gradul al doilea inclusiv ori care se află în relaţii comerciale cu persoane cu funcţii de decizie în</w:t>
      </w:r>
      <w:r>
        <w:rPr>
          <w:rFonts w:ascii="Times New Roman" w:hAnsi="Times New Roman" w:cs="Times New Roman"/>
          <w:sz w:val="24"/>
          <w:szCs w:val="24"/>
        </w:rPr>
        <w:t xml:space="preserve"> cadrul autorităţii contractante sau al furnizorului de servicii de achiziţie implicat în procedura de atribuire;</w:t>
      </w:r>
    </w:p>
    <w:p w:rsidR="00F954E7" w:rsidRDefault="001978FF">
      <w:pPr>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Nu am nominalizat printre principalele persoane desemnate pentru executarea contractului persoane care sunt soţ/soţie, rudă sau afin până la g</w:t>
      </w:r>
      <w:r>
        <w:rPr>
          <w:rFonts w:ascii="Times New Roman" w:hAnsi="Times New Roman" w:cs="Times New Roman"/>
          <w:sz w:val="24"/>
          <w:szCs w:val="24"/>
        </w:rPr>
        <w:t>radul al doilea inclusiv ori care se află în relaţii comerciale cu persoane cu funcţii de decizie în cadrul autorităţii contractante sau al furnizorului de servicii de achiziţie implicat în procedura de atribuire.</w:t>
      </w:r>
    </w:p>
    <w:p w:rsidR="00F954E7" w:rsidRDefault="001978F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Persoanele ce dețin funcții de decizie în </w:t>
      </w:r>
      <w:r>
        <w:rPr>
          <w:rFonts w:ascii="Times New Roman" w:hAnsi="Times New Roman" w:cs="Times New Roman"/>
          <w:b/>
          <w:sz w:val="24"/>
          <w:szCs w:val="24"/>
          <w:u w:val="single"/>
        </w:rPr>
        <w:t>cadrul Autorității Contractante sunt următoarele:</w:t>
      </w:r>
    </w:p>
    <w:p w:rsidR="00F954E7" w:rsidRDefault="001978FF">
      <w:pPr>
        <w:numPr>
          <w:ilvl w:val="0"/>
          <w:numId w:val="2"/>
        </w:numPr>
        <w:spacing w:after="0" w:line="240" w:lineRule="auto"/>
        <w:ind w:firstLine="360"/>
        <w:jc w:val="both"/>
        <w:rPr>
          <w:rFonts w:cstheme="minorHAnsi"/>
        </w:rPr>
      </w:pPr>
      <w:r>
        <w:rPr>
          <w:rFonts w:cstheme="minorHAnsi"/>
        </w:rPr>
        <w:t>LUȚA  GHEORGHE - Primar, 2. LUCHIAN  CONSTANTIN - Viceprimar, 3. ANDRIȘAN ELENA- EMILIA - Secretar comuna, 4. ȘPAC NICOLETA-DANIELA - Consilier, 5. CIOBOTARIU DORINA - Inspector, 6. POPOVICI CORNELIA-MIHAEL</w:t>
      </w:r>
      <w:r>
        <w:rPr>
          <w:rFonts w:cstheme="minorHAnsi"/>
        </w:rPr>
        <w:t xml:space="preserve">A - Inspector, 7. </w:t>
      </w:r>
      <w:r>
        <w:rPr>
          <w:rFonts w:cstheme="minorHAnsi"/>
          <w:lang w:val="en-US"/>
        </w:rPr>
        <w:t>GHERMAN</w:t>
      </w:r>
      <w:r>
        <w:rPr>
          <w:rFonts w:cstheme="minorHAnsi"/>
        </w:rPr>
        <w:t xml:space="preserve"> DALINA-CAMELIA - Inspector, 8. FEDOREANU LUIZA-ROMANIȚA - Inspector, 9. CEPARU  ARIELA - Inspector, 10. SPÎNU ALINA-DORINELA - Referent, 11. GRABOVSCHI  VERONIA - Consilier local,  12. MACOVEI  RADU - Consilier local, 13. ȘPAC  MI</w:t>
      </w:r>
      <w:r>
        <w:rPr>
          <w:rFonts w:cstheme="minorHAnsi"/>
        </w:rPr>
        <w:t>RCEA - Consilier local, 14. CUCU  CONSTANTIN - Consilier local, 15. HAUCĂ  VASILE - Consilier local, 16. SBIERA  DUMITRU - Consilier local, 17. MOTRESCU  OLGA - Consilier local, 18. CIOBOTARU  GHEORGHE - Consilier local, 19. NASTASI  GHEORGHE - Consilier l</w:t>
      </w:r>
      <w:r>
        <w:rPr>
          <w:rFonts w:cstheme="minorHAnsi"/>
        </w:rPr>
        <w:t>ocal, 20. CIOATĂ ION-CONSTANTIN - Consilier local, 21. BALAN  GHEORGHE - Consilier local, 22. FURMAN CORNELIU-NICOLAE - Consilier local</w:t>
      </w:r>
      <w:r>
        <w:rPr>
          <w:rFonts w:cstheme="minorHAnsi"/>
        </w:rPr>
        <w:t>.</w:t>
      </w:r>
    </w:p>
    <w:p w:rsidR="00F954E7" w:rsidRDefault="001978FF">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Subsemnatul declar că voi informa imediat autoritatea contractantă dacă vor interveni modificări în prezenta declaraţie</w:t>
      </w:r>
      <w:r>
        <w:rPr>
          <w:rFonts w:ascii="Times New Roman" w:hAnsi="Times New Roman" w:cs="Times New Roman"/>
          <w:sz w:val="24"/>
          <w:szCs w:val="24"/>
        </w:rPr>
        <w:t xml:space="preserve"> la orice punct pe parcursul derulării procedurii de atribuire a contractului de achiziţie publică sau, în cazul în care vom fi desemnaţi câştigători, pe parcursul derulării contractului de achiziţie publică.</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 asemenea, declar că informaţiile furniza</w:t>
      </w:r>
      <w:r>
        <w:rPr>
          <w:rFonts w:ascii="Times New Roman" w:hAnsi="Times New Roman" w:cs="Times New Roman"/>
          <w:sz w:val="24"/>
          <w:szCs w:val="24"/>
        </w:rPr>
        <w:t xml:space="preserve">te sunt complete şi corecte în fiecare detaliu şi înţeleg că autoritatea contractantă are dreptul de a solicita, în scopul verificării şi confirmării </w:t>
      </w:r>
      <w:r>
        <w:rPr>
          <w:rFonts w:ascii="Times New Roman" w:hAnsi="Times New Roman" w:cs="Times New Roman"/>
          <w:sz w:val="24"/>
          <w:szCs w:val="24"/>
        </w:rPr>
        <w:lastRenderedPageBreak/>
        <w:t>declaraţiilor, situaţiilor şi documentelor care însoţesc oferta, orice informaţii suplimentare în scopul v</w:t>
      </w:r>
      <w:r>
        <w:rPr>
          <w:rFonts w:ascii="Times New Roman" w:hAnsi="Times New Roman" w:cs="Times New Roman"/>
          <w:sz w:val="24"/>
          <w:szCs w:val="24"/>
        </w:rPr>
        <w:t>erificării datelor din prezenta declaraţie.</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br/>
        <w:t>Data :[ZZ.LL.AAAA]</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(numele şi prenume)____________________, (semnatura şi ştampliă), in calitate de __________________, legal autorizat sa semnez oferta pentru si in numele ____________________________________.</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(denumire/nume operator economic)</w:t>
      </w:r>
    </w:p>
    <w:p w:rsidR="00F954E7" w:rsidRDefault="00F954E7">
      <w:pPr>
        <w:spacing w:after="0" w:line="240" w:lineRule="auto"/>
        <w:jc w:val="right"/>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1978FF">
      <w:pPr>
        <w:jc w:val="right"/>
        <w:rPr>
          <w:rFonts w:ascii="Times New Roman" w:hAnsi="Times New Roman" w:cs="Times New Roman"/>
          <w:b/>
          <w:i/>
          <w:iCs/>
          <w:sz w:val="24"/>
          <w:szCs w:val="24"/>
        </w:rPr>
      </w:pPr>
      <w:r>
        <w:rPr>
          <w:rFonts w:ascii="Times New Roman" w:hAnsi="Times New Roman" w:cs="Times New Roman"/>
          <w:b/>
          <w:i/>
          <w:iCs/>
          <w:sz w:val="24"/>
          <w:szCs w:val="24"/>
        </w:rPr>
        <w:t>Formular nr. 5</w:t>
      </w:r>
    </w:p>
    <w:p w:rsidR="00F954E7" w:rsidRDefault="001978F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Operator  economic</w:t>
      </w:r>
    </w:p>
    <w:p w:rsidR="00F954E7" w:rsidRDefault="001978F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F954E7" w:rsidRDefault="001978F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(denumirea/numele)</w:t>
      </w:r>
    </w:p>
    <w:p w:rsidR="00F954E7" w:rsidRDefault="00F954E7">
      <w:pPr>
        <w:spacing w:after="0" w:line="240" w:lineRule="auto"/>
        <w:jc w:val="center"/>
        <w:rPr>
          <w:rFonts w:ascii="Times New Roman" w:hAnsi="Times New Roman" w:cs="Times New Roman"/>
          <w:b/>
          <w:sz w:val="24"/>
          <w:szCs w:val="24"/>
        </w:rPr>
      </w:pP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OFERTĂ</w:t>
      </w:r>
    </w:p>
    <w:p w:rsidR="00F954E7" w:rsidRDefault="00F954E7">
      <w:pPr>
        <w:spacing w:after="0" w:line="240" w:lineRule="auto"/>
        <w:ind w:firstLine="720"/>
        <w:jc w:val="both"/>
        <w:rPr>
          <w:rFonts w:ascii="Times New Roman" w:hAnsi="Times New Roman" w:cs="Times New Roman"/>
          <w:sz w:val="24"/>
          <w:szCs w:val="24"/>
        </w:rPr>
      </w:pPr>
    </w:p>
    <w:p w:rsidR="00F954E7" w:rsidRDefault="00F954E7">
      <w:pPr>
        <w:spacing w:after="0" w:line="240" w:lineRule="auto"/>
        <w:ind w:firstLine="720"/>
        <w:jc w:val="both"/>
        <w:rPr>
          <w:rFonts w:ascii="Times New Roman" w:hAnsi="Times New Roman" w:cs="Times New Roman"/>
          <w:sz w:val="24"/>
          <w:szCs w:val="24"/>
        </w:rPr>
      </w:pPr>
    </w:p>
    <w:p w:rsidR="00F954E7" w:rsidRDefault="001978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Către </w:t>
      </w:r>
      <w:r>
        <w:rPr>
          <w:rFonts w:ascii="Times New Roman" w:hAnsi="Times New Roman" w:cs="Times New Roman"/>
          <w:sz w:val="24"/>
          <w:szCs w:val="24"/>
        </w:rPr>
        <w:t>....................................................................................................</w:t>
      </w:r>
    </w:p>
    <w:p w:rsidR="00F954E7" w:rsidRDefault="001978FF">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     (denumirea autorităţii contractante şi adresa completă)</w:t>
      </w:r>
    </w:p>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ind w:firstLine="720"/>
        <w:jc w:val="both"/>
        <w:rPr>
          <w:rFonts w:ascii="Times New Roman" w:hAnsi="Times New Roman" w:cs="Times New Roman"/>
          <w:sz w:val="24"/>
          <w:szCs w:val="24"/>
        </w:rPr>
      </w:pPr>
    </w:p>
    <w:p w:rsidR="00F954E7" w:rsidRDefault="001978FF">
      <w:pPr>
        <w:pStyle w:val="Default"/>
        <w:jc w:val="both"/>
        <w:rPr>
          <w:rFonts w:ascii="Times New Roman" w:hAnsi="Times New Roman" w:cs="Times New Roman"/>
        </w:rPr>
      </w:pPr>
      <w:r>
        <w:rPr>
          <w:rFonts w:ascii="Times New Roman" w:eastAsia="Times New Roman" w:hAnsi="Times New Roman" w:cs="Times New Roman"/>
        </w:rPr>
        <w:t xml:space="preserve">1. </w:t>
      </w:r>
      <w:r>
        <w:rPr>
          <w:rFonts w:ascii="Times New Roman" w:hAnsi="Times New Roman" w:cs="Times New Roman"/>
        </w:rPr>
        <w:t xml:space="preserve">După examinarea documentației de atribuire și înțelegerea completă a cerințelor din </w:t>
      </w:r>
      <w:r>
        <w:rPr>
          <w:rFonts w:ascii="Times New Roman" w:hAnsi="Times New Roman" w:cs="Times New Roman"/>
        </w:rPr>
        <w:t>Caietul de Sarcini, subsemnatul/subsemnații, reprezentanți ai Ofertantului .......................................... [</w:t>
      </w:r>
      <w:r>
        <w:rPr>
          <w:rFonts w:ascii="Times New Roman" w:hAnsi="Times New Roman" w:cs="Times New Roman"/>
          <w:i/>
        </w:rPr>
        <w:t>denumirea/numele ofertantului</w:t>
      </w:r>
      <w:r>
        <w:rPr>
          <w:rFonts w:ascii="Times New Roman" w:hAnsi="Times New Roman" w:cs="Times New Roman"/>
        </w:rPr>
        <w:t>] ne angajăm să semnăm contractul__________________________ [</w:t>
      </w:r>
      <w:r>
        <w:rPr>
          <w:rFonts w:ascii="Times New Roman" w:hAnsi="Times New Roman" w:cs="Times New Roman"/>
          <w:i/>
        </w:rPr>
        <w:t>introduceți denumirea contractului</w:t>
      </w:r>
      <w:r>
        <w:rPr>
          <w:rFonts w:ascii="Times New Roman" w:hAnsi="Times New Roman" w:cs="Times New Roman"/>
        </w:rPr>
        <w:t>] să demarăm,</w:t>
      </w:r>
      <w:r>
        <w:rPr>
          <w:rFonts w:ascii="Times New Roman" w:hAnsi="Times New Roman" w:cs="Times New Roman"/>
        </w:rPr>
        <w:t xml:space="preserve"> să executăm și să finalizăm lucrările specificate în acesta, în conformitate cu cerințele din documentația de atribuire și cu propunerea noastră tehnică anexată, la prețurile specificate mai jos, după cum reies din propunerea noastră financiară. </w:t>
      </w:r>
    </w:p>
    <w:p w:rsidR="00F954E7" w:rsidRDefault="001978FF">
      <w:pPr>
        <w:pStyle w:val="Default"/>
        <w:jc w:val="both"/>
        <w:rPr>
          <w:rFonts w:ascii="Times New Roman" w:hAnsi="Times New Roman" w:cs="Times New Roman"/>
        </w:rPr>
      </w:pPr>
      <w:r>
        <w:rPr>
          <w:rFonts w:ascii="Times New Roman" w:hAnsi="Times New Roman" w:cs="Times New Roman"/>
        </w:rPr>
        <w:t>Prin pro</w:t>
      </w:r>
      <w:r>
        <w:rPr>
          <w:rFonts w:ascii="Times New Roman" w:hAnsi="Times New Roman" w:cs="Times New Roman"/>
        </w:rPr>
        <w:t>punerea noastră financiară, pentru lucrările descrise în documentația tehnică oferim un preț total de ______________ [</w:t>
      </w:r>
      <w:r>
        <w:rPr>
          <w:rFonts w:ascii="Times New Roman" w:hAnsi="Times New Roman" w:cs="Times New Roman"/>
          <w:i/>
        </w:rPr>
        <w:t>introduceți suma în cifre și litere și moneda – din propunerea financiară</w:t>
      </w:r>
      <w:r>
        <w:rPr>
          <w:rFonts w:ascii="Times New Roman" w:hAnsi="Times New Roman" w:cs="Times New Roman"/>
        </w:rPr>
        <w:t xml:space="preserve">], fără TVA,  </w:t>
      </w:r>
      <w:r>
        <w:rPr>
          <w:rFonts w:ascii="Times New Roman" w:eastAsia="Times New Roman" w:hAnsi="Times New Roman" w:cs="Times New Roman"/>
        </w:rPr>
        <w:t>plătibilă după recepţia lucrărilor,</w:t>
      </w:r>
      <w:r>
        <w:rPr>
          <w:rFonts w:ascii="Times New Roman" w:hAnsi="Times New Roman" w:cs="Times New Roman"/>
        </w:rPr>
        <w:t xml:space="preserve"> la care se adau</w:t>
      </w:r>
      <w:r>
        <w:rPr>
          <w:rFonts w:ascii="Times New Roman" w:hAnsi="Times New Roman" w:cs="Times New Roman"/>
        </w:rPr>
        <w:t>gă TVA în valoare de _________________ [</w:t>
      </w:r>
      <w:r>
        <w:rPr>
          <w:rFonts w:ascii="Times New Roman" w:hAnsi="Times New Roman" w:cs="Times New Roman"/>
          <w:i/>
        </w:rPr>
        <w:t>introduceți suma în cifre și litere și moneda</w:t>
      </w:r>
      <w:r>
        <w:rPr>
          <w:rFonts w:ascii="Times New Roman" w:hAnsi="Times New Roman" w:cs="Times New Roman"/>
        </w:rPr>
        <w:t xml:space="preserve">]. </w:t>
      </w:r>
    </w:p>
    <w:p w:rsidR="00F954E7" w:rsidRDefault="001978FF">
      <w:pPr>
        <w:pStyle w:val="Default"/>
        <w:jc w:val="both"/>
        <w:rPr>
          <w:rFonts w:ascii="Times New Roman" w:hAnsi="Times New Roman" w:cs="Times New Roman"/>
        </w:rPr>
      </w:pPr>
      <w:r>
        <w:rPr>
          <w:rFonts w:ascii="Times New Roman" w:eastAsia="Times New Roman" w:hAnsi="Times New Roman" w:cs="Times New Roman"/>
        </w:rPr>
        <w:t xml:space="preserve">2. </w:t>
      </w:r>
      <w:r>
        <w:rPr>
          <w:rFonts w:ascii="Times New Roman" w:hAnsi="Times New Roman" w:cs="Times New Roman"/>
        </w:rPr>
        <w:t xml:space="preserve">Subsemnatul/subsemnații declarăm că: </w:t>
      </w:r>
    </w:p>
    <w:p w:rsidR="00F954E7" w:rsidRDefault="001978FF">
      <w:pPr>
        <w:pStyle w:val="Default"/>
        <w:jc w:val="both"/>
        <w:rPr>
          <w:rFonts w:ascii="Times New Roman" w:hAnsi="Times New Roman" w:cs="Times New Roman"/>
        </w:rPr>
      </w:pPr>
      <w:r>
        <w:rPr>
          <w:rFonts w:ascii="Times New Roman" w:hAnsi="Times New Roman" w:cs="Times New Roman"/>
        </w:rPr>
        <w:t>a. Am examinat conținutul documentaţiei de atribuire, precum și toate răspunsurile la solicitările de clarificări comunicate p</w:t>
      </w:r>
      <w:r>
        <w:rPr>
          <w:rFonts w:ascii="Times New Roman" w:hAnsi="Times New Roman" w:cs="Times New Roman"/>
        </w:rPr>
        <w:t xml:space="preserve">ână la data depunerii ofertelor și îl acceptăm în totalitate, fără nicio rezervă sau restricție; </w:t>
      </w:r>
    </w:p>
    <w:p w:rsidR="00F954E7" w:rsidRDefault="001978FF">
      <w:pPr>
        <w:pStyle w:val="Default"/>
        <w:jc w:val="both"/>
        <w:rPr>
          <w:rFonts w:ascii="Times New Roman" w:hAnsi="Times New Roman" w:cs="Times New Roman"/>
        </w:rPr>
      </w:pPr>
      <w:r>
        <w:rPr>
          <w:rFonts w:ascii="Times New Roman" w:hAnsi="Times New Roman" w:cs="Times New Roman"/>
        </w:rPr>
        <w:t>b. Suntem de acord ca oferta noastră să rămână valabilă pentru o perioada de ____________ [</w:t>
      </w:r>
      <w:r>
        <w:rPr>
          <w:rFonts w:ascii="Times New Roman" w:hAnsi="Times New Roman" w:cs="Times New Roman"/>
          <w:i/>
        </w:rPr>
        <w:t>introduceți numărul</w:t>
      </w:r>
      <w:r>
        <w:rPr>
          <w:rFonts w:ascii="Times New Roman" w:hAnsi="Times New Roman" w:cs="Times New Roman"/>
        </w:rPr>
        <w:t>] zile, de la data limita de depunere a ofertelo</w:t>
      </w:r>
      <w:r>
        <w:rPr>
          <w:rFonts w:ascii="Times New Roman" w:hAnsi="Times New Roman" w:cs="Times New Roman"/>
        </w:rPr>
        <w:t>r, respectiv până la data de ________[</w:t>
      </w:r>
      <w:r>
        <w:rPr>
          <w:rFonts w:ascii="Times New Roman" w:hAnsi="Times New Roman" w:cs="Times New Roman"/>
          <w:i/>
        </w:rPr>
        <w:t>ziua/luna/anul</w:t>
      </w:r>
      <w:r>
        <w:rPr>
          <w:rFonts w:ascii="Times New Roman" w:hAnsi="Times New Roman" w:cs="Times New Roman"/>
        </w:rPr>
        <w:t xml:space="preserve">] și oferta va rămâne obligatorie pentru noi şi că poate fi acceptată în orice moment înainte de expirarea perioadei menţionate. </w:t>
      </w:r>
    </w:p>
    <w:p w:rsidR="00F954E7" w:rsidRDefault="001978FF">
      <w:pPr>
        <w:pStyle w:val="Default"/>
        <w:jc w:val="both"/>
        <w:rPr>
          <w:rFonts w:ascii="Times New Roman" w:hAnsi="Times New Roman" w:cs="Times New Roman"/>
        </w:rPr>
      </w:pPr>
      <w:r>
        <w:rPr>
          <w:rFonts w:ascii="Times New Roman" w:hAnsi="Times New Roman" w:cs="Times New Roman"/>
        </w:rPr>
        <w:t xml:space="preserve">c. Am înțeles și am acceptat prevederile legislației achizițiilor publice </w:t>
      </w:r>
      <w:r>
        <w:rPr>
          <w:rFonts w:ascii="Times New Roman" w:hAnsi="Times New Roman" w:cs="Times New Roman"/>
        </w:rPr>
        <w:t xml:space="preserve">aplicabile acestei proceduri de atribuire, ca și oricare alte cerințe referitoare la forma, conținutul, instrucțiunile, stipulările și condițiile incluse în invitația/anunțul de participare și documentația de atribuire. Invitația/Anunțul de participare și </w:t>
      </w:r>
      <w:r>
        <w:rPr>
          <w:rFonts w:ascii="Times New Roman" w:hAnsi="Times New Roman" w:cs="Times New Roman"/>
        </w:rPr>
        <w:t xml:space="preserve">documentația de atribuire au fost suficiente și adecvate pentru pregătirea unei oferte exacte iar oferta noastră a fost pregătită luând în considerare toate acestea. </w:t>
      </w:r>
    </w:p>
    <w:p w:rsidR="00F954E7" w:rsidRDefault="001978FF">
      <w:pPr>
        <w:pStyle w:val="Default"/>
        <w:jc w:val="both"/>
        <w:rPr>
          <w:rFonts w:ascii="Times New Roman" w:hAnsi="Times New Roman" w:cs="Times New Roman"/>
        </w:rPr>
      </w:pPr>
      <w:r>
        <w:rPr>
          <w:rFonts w:ascii="Times New Roman" w:hAnsi="Times New Roman" w:cs="Times New Roman"/>
        </w:rPr>
        <w:t>d. În calitate de ofertant la aceasta procedură de atribuire declarăm că nu am întreprins</w:t>
      </w:r>
      <w:r>
        <w:rPr>
          <w:rFonts w:ascii="Times New Roman" w:hAnsi="Times New Roman" w:cs="Times New Roman"/>
        </w:rPr>
        <w:t xml:space="preserve"> și nu vom întreprinde nicio acțiune și/sau inacțiune în scopul de a restricționa concurența. </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Dacă oferta noastră este acceptată și vom semna contractul de achiziție publică, ne angajăm să constituim garanția de bună execuție în conformitate cu prevede</w:t>
      </w:r>
      <w:r>
        <w:rPr>
          <w:rFonts w:ascii="Times New Roman" w:hAnsi="Times New Roman" w:cs="Times New Roman"/>
          <w:sz w:val="24"/>
          <w:szCs w:val="24"/>
        </w:rPr>
        <w:t>rile documentației de atribuire, în procent de ..........% din valoarea contractului, astfel:</w:t>
      </w:r>
    </w:p>
    <w:p w:rsidR="00F954E7" w:rsidRDefault="001978FF">
      <w:pPr>
        <w:spacing w:after="0" w:line="240" w:lineRule="auto"/>
        <w:ind w:firstLine="720"/>
        <w:jc w:val="both"/>
        <w:rPr>
          <w:rFonts w:ascii="Times New Roman" w:hAnsi="Times New Roman" w:cs="Times New Roman"/>
          <w:sz w:val="24"/>
          <w:szCs w:val="24"/>
        </w:rPr>
      </w:pPr>
      <w:r>
        <w:rPr>
          <w:rFonts w:ascii="Times New Roman" w:eastAsia="Wingdings 2" w:hAnsi="Times New Roman" w:cs="Times New Roman"/>
          <w:sz w:val="24"/>
          <w:szCs w:val="24"/>
        </w:rPr>
        <w:t></w:t>
      </w:r>
      <w:r>
        <w:rPr>
          <w:rFonts w:ascii="Times New Roman" w:hAnsi="Times New Roman" w:cs="Times New Roman"/>
          <w:sz w:val="24"/>
          <w:szCs w:val="24"/>
        </w:rPr>
        <w:t xml:space="preserve"> prin instrument de  garantare  emis de o societate bancară sau de o societate de asigurări</w:t>
      </w:r>
    </w:p>
    <w:p w:rsidR="00F954E7" w:rsidRDefault="001978FF">
      <w:pPr>
        <w:spacing w:after="0" w:line="240" w:lineRule="auto"/>
        <w:ind w:firstLine="720"/>
        <w:jc w:val="both"/>
        <w:rPr>
          <w:rFonts w:ascii="Times New Roman" w:hAnsi="Times New Roman" w:cs="Times New Roman"/>
          <w:sz w:val="24"/>
          <w:szCs w:val="24"/>
        </w:rPr>
      </w:pPr>
      <w:r>
        <w:rPr>
          <w:rFonts w:ascii="Times New Roman" w:eastAsia="Wingdings 2" w:hAnsi="Times New Roman" w:cs="Times New Roman"/>
          <w:sz w:val="24"/>
          <w:szCs w:val="24"/>
        </w:rPr>
        <w:t></w:t>
      </w:r>
      <w:r>
        <w:rPr>
          <w:rFonts w:ascii="Times New Roman" w:hAnsi="Times New Roman" w:cs="Times New Roman"/>
          <w:sz w:val="24"/>
          <w:szCs w:val="24"/>
        </w:rPr>
        <w:t xml:space="preserve"> prin reţineri succesive din facturi </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(se bifează opţiunea corespunz</w:t>
      </w:r>
      <w:r>
        <w:rPr>
          <w:rFonts w:ascii="Times New Roman" w:hAnsi="Times New Roman" w:cs="Times New Roman"/>
          <w:i/>
          <w:sz w:val="24"/>
          <w:szCs w:val="24"/>
        </w:rPr>
        <w:t>ătoare)</w:t>
      </w:r>
    </w:p>
    <w:p w:rsidR="00F954E7" w:rsidRDefault="001978F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4. Până la încheierea şi semnarea contractului de achiziţie publică, aceasta ofertă împreună cu comunicarea transmisă de dumneavoastră prin care oferta noastră este acceptată ca fiind câştigătoare, vor constitui un contract angajant între noi.</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Î</w:t>
      </w:r>
      <w:r>
        <w:rPr>
          <w:rFonts w:ascii="Times New Roman" w:hAnsi="Times New Roman" w:cs="Times New Roman"/>
          <w:sz w:val="24"/>
          <w:szCs w:val="24"/>
        </w:rPr>
        <w:t>nţelegem că nu sunteţi obligaţi să acceptaţi oferta cu cel mai scăzut preţ sau orice sau orice ofertă primită.</w:t>
      </w:r>
    </w:p>
    <w:p w:rsidR="00F954E7" w:rsidRDefault="00F954E7">
      <w:pPr>
        <w:spacing w:after="0" w:line="240" w:lineRule="auto"/>
        <w:jc w:val="both"/>
        <w:rPr>
          <w:rFonts w:ascii="Times New Roman" w:hAnsi="Times New Roman" w:cs="Times New Roman"/>
          <w:sz w:val="24"/>
          <w:szCs w:val="24"/>
        </w:rPr>
      </w:pPr>
    </w:p>
    <w:p w:rsidR="00F954E7" w:rsidRDefault="001978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Data:..........................................</w:t>
      </w:r>
    </w:p>
    <w:p w:rsidR="00F954E7" w:rsidRDefault="00F954E7">
      <w:pPr>
        <w:spacing w:after="0" w:line="240" w:lineRule="auto"/>
        <w:jc w:val="both"/>
        <w:rPr>
          <w:rFonts w:ascii="Times New Roman" w:hAnsi="Times New Roman" w:cs="Times New Roman"/>
          <w:sz w:val="24"/>
          <w:szCs w:val="24"/>
        </w:rPr>
      </w:pPr>
    </w:p>
    <w:p w:rsidR="00F954E7" w:rsidRDefault="001978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F954E7" w:rsidRDefault="001978F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(nume, prenum</w:t>
      </w:r>
      <w:r>
        <w:rPr>
          <w:rFonts w:ascii="Times New Roman" w:hAnsi="Times New Roman" w:cs="Times New Roman"/>
          <w:i/>
          <w:sz w:val="24"/>
          <w:szCs w:val="24"/>
        </w:rPr>
        <w:t xml:space="preserve">e şi semnătură), </w:t>
      </w:r>
    </w:p>
    <w:p w:rsidR="00F954E7" w:rsidRDefault="00F954E7">
      <w:pPr>
        <w:spacing w:after="0" w:line="240" w:lineRule="auto"/>
        <w:jc w:val="center"/>
        <w:rPr>
          <w:rFonts w:ascii="Times New Roman" w:hAnsi="Times New Roman" w:cs="Times New Roman"/>
          <w:i/>
          <w:sz w:val="24"/>
          <w:szCs w:val="24"/>
        </w:rPr>
      </w:pPr>
    </w:p>
    <w:p w:rsidR="00F954E7" w:rsidRDefault="001978F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L.S.</w:t>
      </w:r>
    </w:p>
    <w:p w:rsidR="00F954E7" w:rsidRDefault="00F954E7">
      <w:pPr>
        <w:spacing w:after="0" w:line="240" w:lineRule="auto"/>
        <w:jc w:val="center"/>
        <w:rPr>
          <w:rFonts w:ascii="Times New Roman" w:hAnsi="Times New Roman" w:cs="Times New Roman"/>
          <w:i/>
          <w:sz w:val="24"/>
          <w:szCs w:val="24"/>
        </w:rPr>
      </w:pPr>
    </w:p>
    <w:p w:rsidR="00F954E7" w:rsidRDefault="00F954E7">
      <w:pPr>
        <w:spacing w:after="0" w:line="240" w:lineRule="auto"/>
        <w:rPr>
          <w:rFonts w:ascii="Times New Roman" w:hAnsi="Times New Roman" w:cs="Times New Roman"/>
          <w:sz w:val="24"/>
          <w:szCs w:val="24"/>
        </w:rPr>
      </w:pP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în calitate de ............................................ legal autorizat să semnez oferta pentru şi în numele ...................................................... (denumirea/numele operatorului economic)</w:t>
      </w:r>
      <w:bookmarkStart w:id="0" w:name="_Toc190183221"/>
    </w:p>
    <w:bookmarkEnd w:id="0"/>
    <w:p w:rsidR="00F954E7" w:rsidRDefault="00F954E7">
      <w:pPr>
        <w:spacing w:after="0" w:line="240" w:lineRule="auto"/>
        <w:rPr>
          <w:rFonts w:ascii="Times New Roman" w:hAnsi="Times New Roman" w:cs="Times New Roman"/>
          <w:sz w:val="24"/>
          <w:szCs w:val="24"/>
        </w:rPr>
      </w:pPr>
    </w:p>
    <w:p w:rsidR="00F954E7" w:rsidRDefault="001978FF">
      <w:pPr>
        <w:spacing w:after="0" w:line="240" w:lineRule="auto"/>
        <w:rPr>
          <w:rFonts w:ascii="Times New Roman" w:hAnsi="Times New Roman" w:cs="Times New Roman"/>
          <w:i/>
          <w:sz w:val="24"/>
          <w:szCs w:val="24"/>
        </w:rPr>
      </w:pPr>
      <w:r>
        <w:rPr>
          <w:rFonts w:ascii="Times New Roman" w:hAnsi="Times New Roman" w:cs="Times New Roman"/>
          <w:i/>
          <w:sz w:val="24"/>
          <w:szCs w:val="24"/>
        </w:rPr>
        <w:t>Operator economic</w:t>
      </w:r>
    </w:p>
    <w:p w:rsidR="00F954E7" w:rsidRDefault="001978FF">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w:t>
      </w:r>
    </w:p>
    <w:p w:rsidR="00F954E7" w:rsidRDefault="001978F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(denumirea/numele)</w:t>
      </w:r>
    </w:p>
    <w:p w:rsidR="00F954E7" w:rsidRDefault="00F954E7">
      <w:pPr>
        <w:spacing w:after="0" w:line="240" w:lineRule="auto"/>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F954E7"/>
    <w:p w:rsidR="00F954E7" w:rsidRDefault="001978FF">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Formularul nr. 6</w:t>
      </w:r>
    </w:p>
    <w:p w:rsidR="00F954E7" w:rsidRDefault="00F954E7">
      <w:pPr>
        <w:spacing w:after="0" w:line="240" w:lineRule="auto"/>
        <w:jc w:val="center"/>
        <w:rPr>
          <w:rFonts w:ascii="Times New Roman" w:hAnsi="Times New Roman" w:cs="Times New Roman"/>
          <w:sz w:val="24"/>
          <w:szCs w:val="24"/>
        </w:rPr>
      </w:pPr>
    </w:p>
    <w:p w:rsidR="00F954E7" w:rsidRDefault="00F954E7">
      <w:pPr>
        <w:spacing w:after="0" w:line="240" w:lineRule="auto"/>
        <w:jc w:val="center"/>
        <w:rPr>
          <w:rFonts w:ascii="Times New Roman" w:hAnsi="Times New Roman" w:cs="Times New Roman"/>
          <w:sz w:val="24"/>
          <w:szCs w:val="24"/>
        </w:rPr>
      </w:pPr>
    </w:p>
    <w:p w:rsidR="00F954E7" w:rsidRDefault="00F954E7">
      <w:pPr>
        <w:spacing w:after="0" w:line="240" w:lineRule="auto"/>
        <w:jc w:val="center"/>
        <w:rPr>
          <w:rFonts w:ascii="Times New Roman" w:hAnsi="Times New Roman" w:cs="Times New Roman"/>
          <w:sz w:val="24"/>
          <w:szCs w:val="24"/>
        </w:rPr>
      </w:pPr>
    </w:p>
    <w:p w:rsidR="00F954E7" w:rsidRDefault="00197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ANEXA LA FORMULARUL DE OFERTĂ </w:t>
      </w:r>
    </w:p>
    <w:p w:rsidR="00F954E7" w:rsidRDefault="00F954E7">
      <w:pPr>
        <w:spacing w:after="0" w:line="240" w:lineRule="auto"/>
        <w:rPr>
          <w:rFonts w:ascii="Times New Roman" w:hAnsi="Times New Roman" w:cs="Times New Roman"/>
          <w:sz w:val="24"/>
          <w:szCs w:val="24"/>
        </w:rPr>
      </w:pPr>
    </w:p>
    <w:p w:rsidR="00F954E7" w:rsidRDefault="00F954E7">
      <w:pPr>
        <w:spacing w:after="0" w:line="240" w:lineRule="auto"/>
        <w:rPr>
          <w:rFonts w:ascii="Times New Roman" w:hAnsi="Times New Roman" w:cs="Times New Roman"/>
          <w:sz w:val="24"/>
          <w:szCs w:val="24"/>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5220"/>
        <w:gridCol w:w="2156"/>
      </w:tblGrid>
      <w:tr w:rsidR="00F954E7">
        <w:trPr>
          <w:jc w:val="center"/>
        </w:trPr>
        <w:tc>
          <w:tcPr>
            <w:tcW w:w="540" w:type="dxa"/>
          </w:tcPr>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220" w:type="dxa"/>
          </w:tcPr>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Valoarea maximă a lucrărilor executate de subcontractant (% din preţul total ofertat si valoare)</w:t>
            </w:r>
          </w:p>
        </w:tc>
        <w:tc>
          <w:tcPr>
            <w:tcW w:w="2156" w:type="dxa"/>
          </w:tcPr>
          <w:p w:rsidR="00F954E7" w:rsidRDefault="00F954E7">
            <w:pPr>
              <w:spacing w:after="0" w:line="240" w:lineRule="auto"/>
              <w:rPr>
                <w:rFonts w:ascii="Times New Roman" w:hAnsi="Times New Roman" w:cs="Times New Roman"/>
                <w:sz w:val="24"/>
                <w:szCs w:val="24"/>
              </w:rPr>
            </w:pPr>
          </w:p>
        </w:tc>
      </w:tr>
      <w:tr w:rsidR="00F954E7">
        <w:trPr>
          <w:jc w:val="center"/>
        </w:trPr>
        <w:tc>
          <w:tcPr>
            <w:tcW w:w="540" w:type="dxa"/>
          </w:tcPr>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220" w:type="dxa"/>
          </w:tcPr>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Garanţia de bună execuţie va fi </w:t>
            </w:r>
            <w:r>
              <w:rPr>
                <w:rFonts w:ascii="Times New Roman" w:hAnsi="Times New Roman" w:cs="Times New Roman"/>
                <w:sz w:val="24"/>
                <w:szCs w:val="24"/>
              </w:rPr>
              <w:t>constituită sub forma........................</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în cuantum de: 5%</w:t>
            </w:r>
          </w:p>
        </w:tc>
        <w:tc>
          <w:tcPr>
            <w:tcW w:w="2156" w:type="dxa"/>
          </w:tcPr>
          <w:p w:rsidR="00F954E7" w:rsidRDefault="00F954E7">
            <w:pPr>
              <w:spacing w:after="0" w:line="240" w:lineRule="auto"/>
              <w:jc w:val="center"/>
              <w:rPr>
                <w:rFonts w:ascii="Times New Roman" w:hAnsi="Times New Roman" w:cs="Times New Roman"/>
                <w:sz w:val="24"/>
                <w:szCs w:val="24"/>
              </w:rPr>
            </w:pPr>
          </w:p>
        </w:tc>
      </w:tr>
      <w:tr w:rsidR="00F954E7">
        <w:trPr>
          <w:jc w:val="center"/>
        </w:trPr>
        <w:tc>
          <w:tcPr>
            <w:tcW w:w="540" w:type="dxa"/>
          </w:tcPr>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220" w:type="dxa"/>
          </w:tcPr>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Perioada de garanţie de tehnica</w:t>
            </w:r>
          </w:p>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(luni calendaristice)</w:t>
            </w:r>
          </w:p>
        </w:tc>
        <w:tc>
          <w:tcPr>
            <w:tcW w:w="2156" w:type="dxa"/>
          </w:tcPr>
          <w:p w:rsidR="00F954E7" w:rsidRDefault="00F954E7">
            <w:pPr>
              <w:spacing w:after="0" w:line="240" w:lineRule="auto"/>
              <w:rPr>
                <w:rFonts w:ascii="Times New Roman" w:hAnsi="Times New Roman" w:cs="Times New Roman"/>
                <w:sz w:val="24"/>
                <w:szCs w:val="24"/>
              </w:rPr>
            </w:pPr>
          </w:p>
        </w:tc>
      </w:tr>
      <w:tr w:rsidR="00F954E7">
        <w:trPr>
          <w:jc w:val="center"/>
        </w:trPr>
        <w:tc>
          <w:tcPr>
            <w:tcW w:w="540" w:type="dxa"/>
          </w:tcPr>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220" w:type="dxa"/>
          </w:tcPr>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Perioada de mobilizare </w:t>
            </w:r>
          </w:p>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(numărul de zile calendaristice de la data primirii ordinului de începere a lucrărilor până la data </w:t>
            </w:r>
            <w:r>
              <w:rPr>
                <w:rFonts w:ascii="Times New Roman" w:hAnsi="Times New Roman" w:cs="Times New Roman"/>
                <w:sz w:val="24"/>
                <w:szCs w:val="24"/>
              </w:rPr>
              <w:t>începerii execuţiei)</w:t>
            </w:r>
          </w:p>
        </w:tc>
        <w:tc>
          <w:tcPr>
            <w:tcW w:w="2156" w:type="dxa"/>
          </w:tcPr>
          <w:p w:rsidR="00F954E7" w:rsidRDefault="00F954E7">
            <w:pPr>
              <w:spacing w:after="0" w:line="240" w:lineRule="auto"/>
              <w:rPr>
                <w:rFonts w:ascii="Times New Roman" w:hAnsi="Times New Roman" w:cs="Times New Roman"/>
                <w:sz w:val="24"/>
                <w:szCs w:val="24"/>
              </w:rPr>
            </w:pPr>
          </w:p>
        </w:tc>
      </w:tr>
      <w:tr w:rsidR="00F954E7">
        <w:trPr>
          <w:jc w:val="center"/>
        </w:trPr>
        <w:tc>
          <w:tcPr>
            <w:tcW w:w="540" w:type="dxa"/>
          </w:tcPr>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220" w:type="dxa"/>
          </w:tcPr>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Termenul pentru emiterea ordinului de începere a lucrărilor (numărul de zile calendaristice de la data semnării contractului)</w:t>
            </w:r>
          </w:p>
        </w:tc>
        <w:tc>
          <w:tcPr>
            <w:tcW w:w="2156" w:type="dxa"/>
          </w:tcPr>
          <w:p w:rsidR="00F954E7" w:rsidRDefault="00F954E7">
            <w:pPr>
              <w:spacing w:after="0" w:line="240" w:lineRule="auto"/>
              <w:rPr>
                <w:rFonts w:ascii="Times New Roman" w:hAnsi="Times New Roman" w:cs="Times New Roman"/>
                <w:sz w:val="24"/>
                <w:szCs w:val="24"/>
              </w:rPr>
            </w:pPr>
          </w:p>
        </w:tc>
      </w:tr>
      <w:tr w:rsidR="00F954E7">
        <w:trPr>
          <w:jc w:val="center"/>
        </w:trPr>
        <w:tc>
          <w:tcPr>
            <w:tcW w:w="540" w:type="dxa"/>
          </w:tcPr>
          <w:p w:rsidR="00F954E7" w:rsidRDefault="001978F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220" w:type="dxa"/>
          </w:tcPr>
          <w:p w:rsidR="00F954E7" w:rsidRDefault="00197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Perioada medie de remediere a defectelor (zile calendaristice)</w:t>
            </w:r>
          </w:p>
        </w:tc>
        <w:tc>
          <w:tcPr>
            <w:tcW w:w="2156" w:type="dxa"/>
          </w:tcPr>
          <w:p w:rsidR="00F954E7" w:rsidRDefault="00F954E7">
            <w:pPr>
              <w:spacing w:after="0" w:line="240" w:lineRule="auto"/>
              <w:rPr>
                <w:rFonts w:ascii="Times New Roman" w:hAnsi="Times New Roman" w:cs="Times New Roman"/>
                <w:sz w:val="24"/>
                <w:szCs w:val="24"/>
              </w:rPr>
            </w:pPr>
          </w:p>
        </w:tc>
      </w:tr>
      <w:tr w:rsidR="00F954E7">
        <w:trPr>
          <w:jc w:val="center"/>
        </w:trPr>
        <w:tc>
          <w:tcPr>
            <w:tcW w:w="540" w:type="dxa"/>
          </w:tcPr>
          <w:p w:rsidR="00F954E7" w:rsidRDefault="00F954E7">
            <w:pPr>
              <w:spacing w:after="0" w:line="240" w:lineRule="auto"/>
              <w:rPr>
                <w:rFonts w:ascii="Times New Roman" w:hAnsi="Times New Roman" w:cs="Times New Roman"/>
                <w:sz w:val="24"/>
                <w:szCs w:val="24"/>
              </w:rPr>
            </w:pPr>
          </w:p>
        </w:tc>
        <w:tc>
          <w:tcPr>
            <w:tcW w:w="5220" w:type="dxa"/>
          </w:tcPr>
          <w:p w:rsidR="00F954E7" w:rsidRDefault="00F954E7">
            <w:pPr>
              <w:spacing w:after="0" w:line="240" w:lineRule="auto"/>
              <w:jc w:val="both"/>
              <w:rPr>
                <w:rFonts w:ascii="Times New Roman" w:hAnsi="Times New Roman" w:cs="Times New Roman"/>
                <w:sz w:val="24"/>
                <w:szCs w:val="24"/>
              </w:rPr>
            </w:pPr>
          </w:p>
        </w:tc>
        <w:tc>
          <w:tcPr>
            <w:tcW w:w="2156" w:type="dxa"/>
          </w:tcPr>
          <w:p w:rsidR="00F954E7" w:rsidRDefault="00F954E7">
            <w:pPr>
              <w:spacing w:after="0" w:line="240" w:lineRule="auto"/>
              <w:rPr>
                <w:rFonts w:ascii="Times New Roman" w:hAnsi="Times New Roman" w:cs="Times New Roman"/>
                <w:sz w:val="24"/>
                <w:szCs w:val="24"/>
              </w:rPr>
            </w:pPr>
          </w:p>
        </w:tc>
      </w:tr>
    </w:tbl>
    <w:p w:rsidR="00F954E7" w:rsidRDefault="00F954E7">
      <w:pPr>
        <w:spacing w:after="0" w:line="240" w:lineRule="auto"/>
        <w:rPr>
          <w:rFonts w:ascii="Times New Roman" w:hAnsi="Times New Roman" w:cs="Times New Roman"/>
          <w:sz w:val="24"/>
          <w:szCs w:val="24"/>
        </w:rPr>
      </w:pPr>
    </w:p>
    <w:p w:rsidR="00F954E7" w:rsidRDefault="00F954E7">
      <w:pPr>
        <w:spacing w:after="0" w:line="240" w:lineRule="auto"/>
        <w:rPr>
          <w:rFonts w:ascii="Times New Roman" w:hAnsi="Times New Roman" w:cs="Times New Roman"/>
          <w:sz w:val="24"/>
          <w:szCs w:val="24"/>
        </w:rPr>
      </w:pPr>
    </w:p>
    <w:p w:rsidR="00F954E7" w:rsidRDefault="00F954E7">
      <w:pPr>
        <w:spacing w:after="0" w:line="240" w:lineRule="auto"/>
        <w:rPr>
          <w:rFonts w:ascii="Times New Roman" w:hAnsi="Times New Roman" w:cs="Times New Roman"/>
          <w:sz w:val="24"/>
          <w:szCs w:val="24"/>
        </w:rPr>
      </w:pPr>
    </w:p>
    <w:p w:rsidR="00F954E7" w:rsidRDefault="00F954E7">
      <w:pPr>
        <w:spacing w:after="0" w:line="240" w:lineRule="auto"/>
        <w:rPr>
          <w:rFonts w:ascii="Times New Roman" w:hAnsi="Times New Roman" w:cs="Times New Roman"/>
          <w:sz w:val="24"/>
          <w:szCs w:val="24"/>
        </w:rPr>
      </w:pPr>
    </w:p>
    <w:p w:rsidR="00F954E7" w:rsidRDefault="00F954E7">
      <w:pPr>
        <w:spacing w:after="0" w:line="240" w:lineRule="auto"/>
        <w:rPr>
          <w:rFonts w:ascii="Times New Roman" w:hAnsi="Times New Roman" w:cs="Times New Roman"/>
          <w:sz w:val="24"/>
          <w:szCs w:val="24"/>
        </w:rPr>
      </w:pPr>
    </w:p>
    <w:p w:rsidR="00F954E7" w:rsidRDefault="00F954E7"/>
    <w:p w:rsidR="00F954E7" w:rsidRDefault="00F954E7"/>
    <w:p w:rsidR="00F954E7" w:rsidRDefault="00F954E7">
      <w:pPr>
        <w:spacing w:after="0" w:line="240" w:lineRule="auto"/>
        <w:jc w:val="both"/>
        <w:rPr>
          <w:rFonts w:ascii="Times New Roman" w:hAnsi="Times New Roman" w:cs="Times New Roman"/>
          <w:sz w:val="24"/>
          <w:szCs w:val="24"/>
        </w:rPr>
      </w:pPr>
    </w:p>
    <w:p w:rsidR="00F954E7" w:rsidRDefault="00F954E7">
      <w:pPr>
        <w:spacing w:after="0" w:line="240" w:lineRule="auto"/>
        <w:jc w:val="both"/>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F954E7">
      <w:pPr>
        <w:rPr>
          <w:rFonts w:ascii="Times New Roman" w:hAnsi="Times New Roman" w:cs="Times New Roman"/>
          <w:sz w:val="24"/>
          <w:szCs w:val="24"/>
        </w:rPr>
      </w:pPr>
    </w:p>
    <w:p w:rsidR="00F954E7" w:rsidRDefault="001978FF">
      <w:pPr>
        <w:spacing w:after="0"/>
        <w:jc w:val="right"/>
        <w:rPr>
          <w:rFonts w:ascii="Times New Roman" w:hAnsi="Times New Roman"/>
          <w:b/>
        </w:rPr>
      </w:pPr>
      <w:r>
        <w:rPr>
          <w:rFonts w:ascii="Times New Roman" w:hAnsi="Times New Roman"/>
          <w:b/>
        </w:rPr>
        <w:lastRenderedPageBreak/>
        <w:t xml:space="preserve">Anexa nr. 1a la formularul de ofertă </w:t>
      </w:r>
    </w:p>
    <w:p w:rsidR="00F954E7" w:rsidRDefault="00F954E7">
      <w:pPr>
        <w:spacing w:after="0"/>
        <w:jc w:val="center"/>
        <w:rPr>
          <w:rFonts w:ascii="Times New Roman" w:hAnsi="Times New Roman"/>
          <w:i/>
        </w:rPr>
      </w:pPr>
    </w:p>
    <w:p w:rsidR="00F954E7" w:rsidRDefault="00F954E7">
      <w:pPr>
        <w:spacing w:after="0"/>
        <w:jc w:val="center"/>
        <w:rPr>
          <w:rFonts w:ascii="Times New Roman" w:hAnsi="Times New Roman"/>
          <w:i/>
        </w:rPr>
      </w:pPr>
    </w:p>
    <w:p w:rsidR="00F954E7" w:rsidRDefault="00F954E7">
      <w:pPr>
        <w:spacing w:after="0"/>
        <w:jc w:val="center"/>
        <w:rPr>
          <w:rFonts w:ascii="Times New Roman" w:hAnsi="Times New Roman"/>
          <w:i/>
        </w:rPr>
      </w:pPr>
    </w:p>
    <w:p w:rsidR="00F954E7" w:rsidRDefault="001978FF">
      <w:pPr>
        <w:spacing w:after="0"/>
        <w:jc w:val="center"/>
        <w:rPr>
          <w:rFonts w:ascii="Times New Roman" w:hAnsi="Times New Roman"/>
          <w:b/>
        </w:rPr>
      </w:pPr>
      <w:r>
        <w:rPr>
          <w:rFonts w:ascii="Times New Roman" w:hAnsi="Times New Roman"/>
          <w:b/>
        </w:rPr>
        <w:t>GRAFIC DE PREȚURI</w:t>
      </w:r>
    </w:p>
    <w:p w:rsidR="00F954E7" w:rsidRDefault="00F954E7">
      <w:pPr>
        <w:rPr>
          <w:rFonts w:ascii="Times New Roman" w:hAnsi="Times New Roman"/>
        </w:rPr>
      </w:pPr>
    </w:p>
    <w:tbl>
      <w:tblPr>
        <w:tblStyle w:val="TableGrid"/>
        <w:tblW w:w="9072" w:type="dxa"/>
        <w:tblLayout w:type="fixed"/>
        <w:tblLook w:val="04A0"/>
      </w:tblPr>
      <w:tblGrid>
        <w:gridCol w:w="567"/>
        <w:gridCol w:w="5670"/>
        <w:gridCol w:w="2835"/>
      </w:tblGrid>
      <w:tr w:rsidR="00F954E7">
        <w:tc>
          <w:tcPr>
            <w:tcW w:w="567" w:type="dxa"/>
            <w:vAlign w:val="center"/>
          </w:tcPr>
          <w:p w:rsidR="00F954E7" w:rsidRDefault="001978FF">
            <w:pPr>
              <w:spacing w:after="0" w:line="240" w:lineRule="auto"/>
              <w:jc w:val="center"/>
              <w:rPr>
                <w:rFonts w:ascii="Times New Roman" w:hAnsi="Times New Roman"/>
              </w:rPr>
            </w:pPr>
            <w:r>
              <w:rPr>
                <w:rFonts w:ascii="Times New Roman" w:hAnsi="Times New Roman"/>
              </w:rPr>
              <w:t>Nr. Crt.</w:t>
            </w:r>
          </w:p>
        </w:tc>
        <w:tc>
          <w:tcPr>
            <w:tcW w:w="5670" w:type="dxa"/>
            <w:vAlign w:val="center"/>
          </w:tcPr>
          <w:p w:rsidR="00F954E7" w:rsidRDefault="001978FF">
            <w:pPr>
              <w:spacing w:after="0" w:line="240" w:lineRule="auto"/>
              <w:jc w:val="center"/>
              <w:rPr>
                <w:rFonts w:ascii="Times New Roman" w:hAnsi="Times New Roman"/>
              </w:rPr>
            </w:pPr>
            <w:r>
              <w:rPr>
                <w:rFonts w:ascii="Times New Roman" w:hAnsi="Times New Roman"/>
              </w:rPr>
              <w:t>Activitate principal/categorie de lucrări</w:t>
            </w:r>
          </w:p>
        </w:tc>
        <w:tc>
          <w:tcPr>
            <w:tcW w:w="2835" w:type="dxa"/>
            <w:vAlign w:val="center"/>
          </w:tcPr>
          <w:p w:rsidR="00F954E7" w:rsidRDefault="001978FF">
            <w:pPr>
              <w:spacing w:after="0" w:line="240" w:lineRule="auto"/>
              <w:jc w:val="center"/>
              <w:rPr>
                <w:rFonts w:ascii="Times New Roman" w:hAnsi="Times New Roman"/>
              </w:rPr>
            </w:pPr>
            <w:r>
              <w:rPr>
                <w:rFonts w:ascii="Times New Roman" w:hAnsi="Times New Roman"/>
              </w:rPr>
              <w:t>Preț forfetar</w:t>
            </w:r>
          </w:p>
          <w:p w:rsidR="00F954E7" w:rsidRDefault="001978FF">
            <w:pPr>
              <w:spacing w:after="0" w:line="240" w:lineRule="auto"/>
              <w:jc w:val="center"/>
              <w:rPr>
                <w:rFonts w:ascii="Times New Roman" w:hAnsi="Times New Roman"/>
              </w:rPr>
            </w:pPr>
            <w:r>
              <w:rPr>
                <w:rFonts w:ascii="Times New Roman" w:hAnsi="Times New Roman"/>
              </w:rPr>
              <w:t>(lei fără TVA)</w:t>
            </w:r>
          </w:p>
        </w:tc>
      </w:tr>
      <w:tr w:rsidR="00F954E7">
        <w:tc>
          <w:tcPr>
            <w:tcW w:w="567" w:type="dxa"/>
          </w:tcPr>
          <w:p w:rsidR="00F954E7" w:rsidRDefault="001978FF">
            <w:pPr>
              <w:spacing w:after="0" w:line="240" w:lineRule="auto"/>
              <w:jc w:val="center"/>
              <w:rPr>
                <w:rFonts w:ascii="Times New Roman" w:hAnsi="Times New Roman"/>
              </w:rPr>
            </w:pPr>
            <w:r>
              <w:rPr>
                <w:rFonts w:ascii="Times New Roman" w:hAnsi="Times New Roman"/>
              </w:rPr>
              <w:t>1</w:t>
            </w:r>
            <w:r>
              <w:rPr>
                <w:rFonts w:ascii="Times New Roman" w:hAnsi="Times New Roman"/>
              </w:rPr>
              <w:t>.</w:t>
            </w:r>
          </w:p>
        </w:tc>
        <w:tc>
          <w:tcPr>
            <w:tcW w:w="5670" w:type="dxa"/>
          </w:tcPr>
          <w:p w:rsidR="00F954E7" w:rsidRDefault="001978FF">
            <w:pPr>
              <w:spacing w:after="0" w:line="240" w:lineRule="auto"/>
              <w:rPr>
                <w:rFonts w:ascii="Times New Roman" w:hAnsi="Times New Roman"/>
              </w:rPr>
            </w:pPr>
            <w:r>
              <w:rPr>
                <w:rFonts w:ascii="Times New Roman" w:hAnsi="Times New Roman"/>
              </w:rPr>
              <w:t>Servicii de proiectare</w:t>
            </w:r>
          </w:p>
        </w:tc>
        <w:tc>
          <w:tcPr>
            <w:tcW w:w="2835" w:type="dxa"/>
          </w:tcPr>
          <w:p w:rsidR="00F954E7" w:rsidRDefault="00F954E7">
            <w:pPr>
              <w:spacing w:after="0" w:line="240" w:lineRule="auto"/>
              <w:rPr>
                <w:rFonts w:ascii="Times New Roman" w:hAnsi="Times New Roman"/>
              </w:rPr>
            </w:pPr>
          </w:p>
        </w:tc>
      </w:tr>
      <w:tr w:rsidR="00F954E7">
        <w:tc>
          <w:tcPr>
            <w:tcW w:w="567" w:type="dxa"/>
          </w:tcPr>
          <w:p w:rsidR="00F954E7" w:rsidRDefault="001978FF">
            <w:pPr>
              <w:spacing w:after="0" w:line="240" w:lineRule="auto"/>
              <w:jc w:val="center"/>
              <w:rPr>
                <w:rFonts w:ascii="Times New Roman" w:hAnsi="Times New Roman"/>
              </w:rPr>
            </w:pPr>
            <w:r>
              <w:rPr>
                <w:rFonts w:ascii="Times New Roman" w:hAnsi="Times New Roman"/>
              </w:rPr>
              <w:t>2</w:t>
            </w:r>
            <w:r>
              <w:rPr>
                <w:rFonts w:ascii="Times New Roman" w:hAnsi="Times New Roman"/>
              </w:rPr>
              <w:t>.</w:t>
            </w:r>
          </w:p>
        </w:tc>
        <w:tc>
          <w:tcPr>
            <w:tcW w:w="5670" w:type="dxa"/>
          </w:tcPr>
          <w:p w:rsidR="00F954E7" w:rsidRDefault="001978FF">
            <w:pPr>
              <w:spacing w:after="0" w:line="240" w:lineRule="auto"/>
              <w:rPr>
                <w:rFonts w:ascii="Times New Roman" w:hAnsi="Times New Roman"/>
              </w:rPr>
            </w:pPr>
            <w:r>
              <w:rPr>
                <w:rFonts w:ascii="Times New Roman" w:hAnsi="Times New Roman"/>
              </w:rPr>
              <w:t>Organizare de șantier</w:t>
            </w:r>
          </w:p>
        </w:tc>
        <w:tc>
          <w:tcPr>
            <w:tcW w:w="2835" w:type="dxa"/>
          </w:tcPr>
          <w:p w:rsidR="00F954E7" w:rsidRDefault="00F954E7">
            <w:pPr>
              <w:spacing w:after="0" w:line="240" w:lineRule="auto"/>
              <w:rPr>
                <w:rFonts w:ascii="Times New Roman" w:hAnsi="Times New Roman"/>
              </w:rPr>
            </w:pPr>
          </w:p>
        </w:tc>
      </w:tr>
      <w:tr w:rsidR="00F954E7">
        <w:tc>
          <w:tcPr>
            <w:tcW w:w="567" w:type="dxa"/>
          </w:tcPr>
          <w:p w:rsidR="00F954E7" w:rsidRDefault="001978FF">
            <w:pPr>
              <w:spacing w:after="0" w:line="240" w:lineRule="auto"/>
              <w:jc w:val="center"/>
              <w:rPr>
                <w:rFonts w:ascii="Times New Roman" w:hAnsi="Times New Roman"/>
              </w:rPr>
            </w:pPr>
            <w:r>
              <w:rPr>
                <w:rFonts w:ascii="Times New Roman" w:hAnsi="Times New Roman"/>
              </w:rPr>
              <w:t>3</w:t>
            </w:r>
            <w:r>
              <w:rPr>
                <w:rFonts w:ascii="Times New Roman" w:hAnsi="Times New Roman"/>
              </w:rPr>
              <w:t>.</w:t>
            </w:r>
            <w:bookmarkStart w:id="1" w:name="_GoBack"/>
            <w:bookmarkEnd w:id="1"/>
          </w:p>
        </w:tc>
        <w:tc>
          <w:tcPr>
            <w:tcW w:w="5670" w:type="dxa"/>
          </w:tcPr>
          <w:p w:rsidR="00F954E7" w:rsidRDefault="001978FF">
            <w:pPr>
              <w:spacing w:after="0" w:line="240" w:lineRule="auto"/>
              <w:rPr>
                <w:rFonts w:ascii="Times New Roman" w:hAnsi="Times New Roman"/>
              </w:rPr>
            </w:pPr>
            <w:r>
              <w:rPr>
                <w:rFonts w:ascii="Times New Roman" w:hAnsi="Times New Roman"/>
              </w:rPr>
              <w:t>Construcți</w:t>
            </w:r>
            <w:r>
              <w:rPr>
                <w:rFonts w:ascii="Times New Roman" w:hAnsi="Times New Roman"/>
              </w:rPr>
              <w:t>i</w:t>
            </w:r>
          </w:p>
        </w:tc>
        <w:tc>
          <w:tcPr>
            <w:tcW w:w="2835" w:type="dxa"/>
          </w:tcPr>
          <w:p w:rsidR="00F954E7" w:rsidRDefault="00F954E7">
            <w:pPr>
              <w:spacing w:after="0" w:line="240" w:lineRule="auto"/>
              <w:rPr>
                <w:rFonts w:ascii="Times New Roman" w:hAnsi="Times New Roman"/>
              </w:rPr>
            </w:pPr>
          </w:p>
        </w:tc>
      </w:tr>
      <w:tr w:rsidR="00F954E7">
        <w:tc>
          <w:tcPr>
            <w:tcW w:w="6237" w:type="dxa"/>
            <w:gridSpan w:val="2"/>
          </w:tcPr>
          <w:p w:rsidR="00F954E7" w:rsidRDefault="001978FF">
            <w:pPr>
              <w:spacing w:after="0" w:line="240" w:lineRule="auto"/>
              <w:jc w:val="center"/>
              <w:rPr>
                <w:rFonts w:ascii="Times New Roman" w:hAnsi="Times New Roman"/>
              </w:rPr>
            </w:pPr>
            <w:r>
              <w:rPr>
                <w:rFonts w:ascii="Times New Roman" w:hAnsi="Times New Roman"/>
              </w:rPr>
              <w:t>TOTAL GRAFIC DE PREȚURI (prețul forfetar)</w:t>
            </w:r>
          </w:p>
        </w:tc>
        <w:tc>
          <w:tcPr>
            <w:tcW w:w="2835" w:type="dxa"/>
          </w:tcPr>
          <w:p w:rsidR="00F954E7" w:rsidRDefault="00F954E7">
            <w:pPr>
              <w:spacing w:after="0" w:line="240" w:lineRule="auto"/>
              <w:rPr>
                <w:rFonts w:ascii="Times New Roman" w:hAnsi="Times New Roman"/>
              </w:rPr>
            </w:pPr>
          </w:p>
        </w:tc>
      </w:tr>
    </w:tbl>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p w:rsidR="00F954E7" w:rsidRDefault="00F954E7">
      <w:pPr>
        <w:rPr>
          <w:rFonts w:ascii="Times New Roman" w:hAnsi="Times New Roman"/>
        </w:rPr>
      </w:pPr>
    </w:p>
    <w:tbl>
      <w:tblPr>
        <w:tblpPr w:leftFromText="180" w:rightFromText="180" w:vertAnchor="text" w:tblpY="1"/>
        <w:tblOverlap w:val="neve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6"/>
        <w:gridCol w:w="5027"/>
        <w:gridCol w:w="2623"/>
      </w:tblGrid>
      <w:tr w:rsidR="00F954E7">
        <w:trPr>
          <w:tblHeader/>
        </w:trPr>
        <w:tc>
          <w:tcPr>
            <w:tcW w:w="9016" w:type="dxa"/>
            <w:gridSpan w:val="3"/>
          </w:tcPr>
          <w:p w:rsidR="00F954E7" w:rsidRDefault="001978FF">
            <w:pPr>
              <w:spacing w:after="0" w:line="240" w:lineRule="auto"/>
              <w:jc w:val="center"/>
              <w:rPr>
                <w:rFonts w:ascii="Times New Roman" w:hAnsi="Times New Roman"/>
                <w:b/>
              </w:rPr>
            </w:pPr>
            <w:r>
              <w:rPr>
                <w:rFonts w:ascii="Times New Roman" w:hAnsi="Times New Roman"/>
                <w:b/>
              </w:rPr>
              <w:t>GRAFICUL DE PLĂȚI</w:t>
            </w:r>
          </w:p>
        </w:tc>
      </w:tr>
      <w:tr w:rsidR="00F954E7">
        <w:trPr>
          <w:tblHeader/>
        </w:trPr>
        <w:tc>
          <w:tcPr>
            <w:tcW w:w="1366" w:type="dxa"/>
          </w:tcPr>
          <w:p w:rsidR="00F954E7" w:rsidRDefault="001978FF">
            <w:pPr>
              <w:spacing w:after="0" w:line="240" w:lineRule="auto"/>
              <w:jc w:val="center"/>
              <w:rPr>
                <w:rFonts w:ascii="Times New Roman" w:hAnsi="Times New Roman"/>
                <w:b/>
              </w:rPr>
            </w:pPr>
            <w:r>
              <w:rPr>
                <w:rFonts w:ascii="Times New Roman" w:hAnsi="Times New Roman"/>
                <w:b/>
              </w:rPr>
              <w:t>Nr.crt.</w:t>
            </w:r>
          </w:p>
        </w:tc>
        <w:tc>
          <w:tcPr>
            <w:tcW w:w="5027" w:type="dxa"/>
          </w:tcPr>
          <w:p w:rsidR="00F954E7" w:rsidRDefault="001978FF">
            <w:pPr>
              <w:spacing w:after="0" w:line="240" w:lineRule="auto"/>
              <w:jc w:val="center"/>
              <w:rPr>
                <w:rFonts w:ascii="Times New Roman" w:hAnsi="Times New Roman"/>
                <w:b/>
              </w:rPr>
            </w:pPr>
            <w:r>
              <w:rPr>
                <w:rFonts w:ascii="Times New Roman" w:hAnsi="Times New Roman"/>
                <w:b/>
              </w:rPr>
              <w:t>Activitate principală/categorie de lucrări</w:t>
            </w:r>
          </w:p>
        </w:tc>
        <w:tc>
          <w:tcPr>
            <w:tcW w:w="2623" w:type="dxa"/>
          </w:tcPr>
          <w:p w:rsidR="00F954E7" w:rsidRDefault="001978FF">
            <w:pPr>
              <w:spacing w:after="0" w:line="240" w:lineRule="auto"/>
              <w:jc w:val="center"/>
              <w:rPr>
                <w:rFonts w:ascii="Times New Roman" w:hAnsi="Times New Roman"/>
                <w:b/>
              </w:rPr>
            </w:pPr>
            <w:r>
              <w:rPr>
                <w:rFonts w:ascii="Times New Roman" w:hAnsi="Times New Roman"/>
                <w:b/>
              </w:rPr>
              <w:t xml:space="preserve">Preț forfetar </w:t>
            </w:r>
          </w:p>
          <w:p w:rsidR="00F954E7" w:rsidRDefault="001978FF">
            <w:pPr>
              <w:spacing w:after="0" w:line="240" w:lineRule="auto"/>
              <w:jc w:val="center"/>
              <w:rPr>
                <w:rFonts w:ascii="Times New Roman" w:hAnsi="Times New Roman"/>
                <w:b/>
              </w:rPr>
            </w:pPr>
            <w:r>
              <w:rPr>
                <w:rFonts w:ascii="Times New Roman" w:hAnsi="Times New Roman"/>
                <w:b/>
              </w:rPr>
              <w:t>(lei fără TVA)</w:t>
            </w:r>
          </w:p>
        </w:tc>
      </w:tr>
      <w:tr w:rsidR="00F954E7">
        <w:trPr>
          <w:cantSplit/>
          <w:tblHeader/>
        </w:trPr>
        <w:tc>
          <w:tcPr>
            <w:tcW w:w="1366" w:type="dxa"/>
          </w:tcPr>
          <w:p w:rsidR="00F954E7" w:rsidRDefault="00F954E7">
            <w:pPr>
              <w:spacing w:after="0" w:line="240" w:lineRule="auto"/>
              <w:rPr>
                <w:rFonts w:ascii="Times New Roman" w:hAnsi="Times New Roman"/>
                <w:b/>
              </w:rPr>
            </w:pPr>
          </w:p>
        </w:tc>
        <w:tc>
          <w:tcPr>
            <w:tcW w:w="5027" w:type="dxa"/>
          </w:tcPr>
          <w:p w:rsidR="00F954E7" w:rsidRDefault="001978FF">
            <w:pPr>
              <w:spacing w:after="0" w:line="240" w:lineRule="auto"/>
              <w:jc w:val="both"/>
              <w:rPr>
                <w:rFonts w:ascii="Times New Roman" w:hAnsi="Times New Roman"/>
                <w:b/>
              </w:rPr>
            </w:pPr>
            <w:r>
              <w:rPr>
                <w:rFonts w:ascii="Times New Roman" w:hAnsi="Times New Roman"/>
                <w:b/>
              </w:rPr>
              <w:t>Activitate: Proiectare</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1.1</w:t>
            </w:r>
          </w:p>
        </w:tc>
        <w:tc>
          <w:tcPr>
            <w:tcW w:w="5027" w:type="dxa"/>
          </w:tcPr>
          <w:p w:rsidR="00F954E7" w:rsidRDefault="001978FF">
            <w:pPr>
              <w:spacing w:after="0" w:line="240" w:lineRule="auto"/>
              <w:jc w:val="both"/>
              <w:rPr>
                <w:rFonts w:ascii="Times New Roman" w:hAnsi="Times New Roman"/>
                <w:b/>
              </w:rPr>
            </w:pPr>
            <w:r>
              <w:rPr>
                <w:rFonts w:ascii="Times New Roman" w:hAnsi="Times New Roman"/>
                <w:iCs/>
              </w:rPr>
              <w:t xml:space="preserve">Întocmire proiect tehnic (proiect tehnic, detalii de execuție, caiete de sarcini, proiect pentru obținerea autorizației de construire, proiect pentru organizarea execuției lucrărilor) </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1.2</w:t>
            </w:r>
          </w:p>
        </w:tc>
        <w:tc>
          <w:tcPr>
            <w:tcW w:w="5027" w:type="dxa"/>
          </w:tcPr>
          <w:p w:rsidR="00F954E7" w:rsidRDefault="001978FF">
            <w:pPr>
              <w:spacing w:after="0" w:line="240" w:lineRule="auto"/>
              <w:jc w:val="both"/>
              <w:rPr>
                <w:rFonts w:ascii="Times New Roman" w:hAnsi="Times New Roman"/>
                <w:b/>
              </w:rPr>
            </w:pPr>
            <w:r>
              <w:rPr>
                <w:rFonts w:ascii="Times New Roman" w:hAnsi="Times New Roman"/>
                <w:iCs/>
              </w:rPr>
              <w:t>Elaborarea doc. necesare obținerii acordurilor, avizelor si autor</w:t>
            </w:r>
            <w:r>
              <w:rPr>
                <w:rFonts w:ascii="Times New Roman" w:hAnsi="Times New Roman"/>
                <w:iCs/>
              </w:rPr>
              <w:t>izațiilor</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1.3</w:t>
            </w:r>
          </w:p>
        </w:tc>
        <w:tc>
          <w:tcPr>
            <w:tcW w:w="5027" w:type="dxa"/>
          </w:tcPr>
          <w:p w:rsidR="00F954E7" w:rsidRDefault="001978FF">
            <w:pPr>
              <w:spacing w:after="0" w:line="240" w:lineRule="auto"/>
              <w:jc w:val="both"/>
              <w:rPr>
                <w:rFonts w:ascii="Times New Roman" w:hAnsi="Times New Roman"/>
                <w:b/>
              </w:rPr>
            </w:pPr>
            <w:r>
              <w:rPr>
                <w:rFonts w:ascii="Times New Roman" w:hAnsi="Times New Roman"/>
              </w:rPr>
              <w:t>Asistență tehnică din partea proiectantului pe perioada execuției lucrărilor</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F954E7">
            <w:pPr>
              <w:spacing w:after="0" w:line="240" w:lineRule="auto"/>
              <w:rPr>
                <w:rFonts w:ascii="Times New Roman" w:hAnsi="Times New Roman"/>
                <w:b/>
              </w:rPr>
            </w:pPr>
          </w:p>
        </w:tc>
        <w:tc>
          <w:tcPr>
            <w:tcW w:w="5027" w:type="dxa"/>
          </w:tcPr>
          <w:p w:rsidR="00F954E7" w:rsidRDefault="001978FF">
            <w:pPr>
              <w:spacing w:after="0" w:line="240" w:lineRule="auto"/>
              <w:jc w:val="both"/>
              <w:rPr>
                <w:rFonts w:ascii="Times New Roman" w:hAnsi="Times New Roman"/>
              </w:rPr>
            </w:pPr>
            <w:r>
              <w:rPr>
                <w:rFonts w:ascii="Times New Roman" w:hAnsi="Times New Roman"/>
                <w:b/>
                <w:bCs/>
              </w:rPr>
              <w:t>Categorie de lucrari</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2</w:t>
            </w:r>
          </w:p>
        </w:tc>
        <w:tc>
          <w:tcPr>
            <w:tcW w:w="5027" w:type="dxa"/>
          </w:tcPr>
          <w:p w:rsidR="00F954E7" w:rsidRDefault="001978FF">
            <w:pPr>
              <w:spacing w:after="0" w:line="240" w:lineRule="auto"/>
              <w:jc w:val="both"/>
              <w:rPr>
                <w:rFonts w:ascii="Times New Roman" w:hAnsi="Times New Roman"/>
                <w:b/>
              </w:rPr>
            </w:pPr>
            <w:r>
              <w:rPr>
                <w:rFonts w:ascii="Times New Roman" w:hAnsi="Times New Roman"/>
                <w:b/>
              </w:rPr>
              <w:t>Organizare de șantier</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2.1</w:t>
            </w:r>
          </w:p>
        </w:tc>
        <w:tc>
          <w:tcPr>
            <w:tcW w:w="5027" w:type="dxa"/>
          </w:tcPr>
          <w:p w:rsidR="00F954E7" w:rsidRDefault="001978FF">
            <w:pPr>
              <w:spacing w:after="0" w:line="240" w:lineRule="auto"/>
              <w:jc w:val="both"/>
              <w:rPr>
                <w:rFonts w:ascii="Times New Roman" w:hAnsi="Times New Roman"/>
              </w:rPr>
            </w:pPr>
            <w:r>
              <w:rPr>
                <w:rFonts w:ascii="Times New Roman" w:hAnsi="Times New Roman"/>
              </w:rPr>
              <w:t>Acțiunea 1 - Alimentare cu apă</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2.2</w:t>
            </w:r>
          </w:p>
        </w:tc>
        <w:tc>
          <w:tcPr>
            <w:tcW w:w="5027" w:type="dxa"/>
          </w:tcPr>
          <w:p w:rsidR="00F954E7" w:rsidRDefault="001978FF">
            <w:pPr>
              <w:spacing w:after="0" w:line="240" w:lineRule="auto"/>
              <w:jc w:val="both"/>
              <w:rPr>
                <w:rFonts w:ascii="Times New Roman" w:hAnsi="Times New Roman"/>
              </w:rPr>
            </w:pPr>
            <w:r>
              <w:rPr>
                <w:rFonts w:ascii="Times New Roman" w:hAnsi="Times New Roman"/>
              </w:rPr>
              <w:t>Acțiunea 2 – Canalizare menajeră</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3</w:t>
            </w:r>
          </w:p>
        </w:tc>
        <w:tc>
          <w:tcPr>
            <w:tcW w:w="5027" w:type="dxa"/>
          </w:tcPr>
          <w:p w:rsidR="00F954E7" w:rsidRDefault="001978FF">
            <w:pPr>
              <w:spacing w:after="0" w:line="240" w:lineRule="auto"/>
              <w:jc w:val="both"/>
              <w:rPr>
                <w:rFonts w:ascii="Times New Roman" w:hAnsi="Times New Roman"/>
                <w:b/>
              </w:rPr>
            </w:pPr>
            <w:r>
              <w:rPr>
                <w:rFonts w:ascii="Times New Roman" w:hAnsi="Times New Roman"/>
                <w:b/>
              </w:rPr>
              <w:t>Construcție</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3.1</w:t>
            </w:r>
          </w:p>
        </w:tc>
        <w:tc>
          <w:tcPr>
            <w:tcW w:w="5027" w:type="dxa"/>
          </w:tcPr>
          <w:p w:rsidR="00F954E7" w:rsidRDefault="001978FF">
            <w:pPr>
              <w:spacing w:after="0" w:line="240" w:lineRule="auto"/>
              <w:jc w:val="both"/>
              <w:rPr>
                <w:rFonts w:ascii="Times New Roman" w:hAnsi="Times New Roman"/>
                <w:b/>
              </w:rPr>
            </w:pPr>
            <w:r>
              <w:rPr>
                <w:rFonts w:ascii="Times New Roman" w:hAnsi="Times New Roman"/>
                <w:b/>
              </w:rPr>
              <w:t xml:space="preserve">Acțiunea 1 – </w:t>
            </w:r>
            <w:r>
              <w:rPr>
                <w:rFonts w:ascii="Times New Roman" w:hAnsi="Times New Roman"/>
                <w:b/>
              </w:rPr>
              <w:t>Alimentare cu apă</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3.1.1</w:t>
            </w:r>
          </w:p>
        </w:tc>
        <w:tc>
          <w:tcPr>
            <w:tcW w:w="5027" w:type="dxa"/>
          </w:tcPr>
          <w:p w:rsidR="00F954E7" w:rsidRDefault="001978FF">
            <w:pPr>
              <w:spacing w:after="0" w:line="240" w:lineRule="auto"/>
              <w:jc w:val="both"/>
              <w:rPr>
                <w:rFonts w:ascii="Times New Roman" w:hAnsi="Times New Roman"/>
                <w:b/>
              </w:rPr>
            </w:pPr>
            <w:r>
              <w:rPr>
                <w:rFonts w:ascii="Times New Roman" w:hAnsi="Times New Roman"/>
                <w:b/>
              </w:rPr>
              <w:t>Obiect nr. 1 Rețele de alimentare cu apă</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rPr>
              <w:t>3.1.1.1</w:t>
            </w:r>
          </w:p>
        </w:tc>
        <w:tc>
          <w:tcPr>
            <w:tcW w:w="5027" w:type="dxa"/>
          </w:tcPr>
          <w:p w:rsidR="00F954E7" w:rsidRDefault="001978FF">
            <w:pPr>
              <w:spacing w:after="0" w:line="240" w:lineRule="auto"/>
              <w:jc w:val="both"/>
              <w:rPr>
                <w:rFonts w:ascii="Times New Roman" w:hAnsi="Times New Roman"/>
                <w:i/>
              </w:rPr>
            </w:pPr>
            <w:r>
              <w:rPr>
                <w:rFonts w:ascii="Times New Roman" w:hAnsi="Times New Roman"/>
                <w:i/>
              </w:rPr>
              <w:t>Branșamente</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3.2</w:t>
            </w:r>
          </w:p>
        </w:tc>
        <w:tc>
          <w:tcPr>
            <w:tcW w:w="5027" w:type="dxa"/>
          </w:tcPr>
          <w:p w:rsidR="00F954E7" w:rsidRDefault="001978FF">
            <w:pPr>
              <w:spacing w:after="0" w:line="240" w:lineRule="auto"/>
              <w:jc w:val="both"/>
              <w:rPr>
                <w:rFonts w:ascii="Times New Roman" w:hAnsi="Times New Roman"/>
                <w:b/>
              </w:rPr>
            </w:pPr>
            <w:r>
              <w:rPr>
                <w:rFonts w:ascii="Times New Roman" w:hAnsi="Times New Roman"/>
                <w:b/>
              </w:rPr>
              <w:t>Acțiunea 2 – Canalizare menajeră</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b/>
              </w:rPr>
            </w:pPr>
            <w:r>
              <w:rPr>
                <w:rFonts w:ascii="Times New Roman" w:hAnsi="Times New Roman"/>
                <w:b/>
              </w:rPr>
              <w:t>3.2.1</w:t>
            </w:r>
          </w:p>
        </w:tc>
        <w:tc>
          <w:tcPr>
            <w:tcW w:w="5027" w:type="dxa"/>
          </w:tcPr>
          <w:p w:rsidR="00F954E7" w:rsidRDefault="001978FF">
            <w:pPr>
              <w:spacing w:after="0" w:line="240" w:lineRule="auto"/>
              <w:jc w:val="both"/>
              <w:rPr>
                <w:rFonts w:ascii="Times New Roman" w:hAnsi="Times New Roman"/>
                <w:b/>
              </w:rPr>
            </w:pPr>
            <w:r>
              <w:rPr>
                <w:rFonts w:ascii="Times New Roman" w:hAnsi="Times New Roman"/>
                <w:b/>
              </w:rPr>
              <w:t>Obiect nr. 1 Rețele apă uzată</w:t>
            </w:r>
          </w:p>
        </w:tc>
        <w:tc>
          <w:tcPr>
            <w:tcW w:w="2623" w:type="dxa"/>
          </w:tcPr>
          <w:p w:rsidR="00F954E7" w:rsidRDefault="00F954E7">
            <w:pPr>
              <w:spacing w:after="0" w:line="240" w:lineRule="auto"/>
              <w:jc w:val="both"/>
              <w:rPr>
                <w:rFonts w:ascii="Times New Roman" w:hAnsi="Times New Roman"/>
                <w:b/>
              </w:rPr>
            </w:pPr>
          </w:p>
        </w:tc>
      </w:tr>
      <w:tr w:rsidR="00F954E7">
        <w:trPr>
          <w:cantSplit/>
          <w:tblHeader/>
        </w:trPr>
        <w:tc>
          <w:tcPr>
            <w:tcW w:w="1366" w:type="dxa"/>
          </w:tcPr>
          <w:p w:rsidR="00F954E7" w:rsidRDefault="001978FF">
            <w:pPr>
              <w:spacing w:after="0" w:line="240" w:lineRule="auto"/>
              <w:rPr>
                <w:rFonts w:ascii="Times New Roman" w:hAnsi="Times New Roman"/>
                <w:i/>
              </w:rPr>
            </w:pPr>
            <w:r>
              <w:rPr>
                <w:rFonts w:ascii="Times New Roman" w:hAnsi="Times New Roman"/>
                <w:i/>
              </w:rPr>
              <w:t>3.2.1.1</w:t>
            </w:r>
          </w:p>
        </w:tc>
        <w:tc>
          <w:tcPr>
            <w:tcW w:w="5027" w:type="dxa"/>
          </w:tcPr>
          <w:p w:rsidR="00F954E7" w:rsidRDefault="001978FF">
            <w:pPr>
              <w:spacing w:after="0" w:line="240" w:lineRule="auto"/>
              <w:jc w:val="both"/>
              <w:rPr>
                <w:rFonts w:ascii="Times New Roman" w:hAnsi="Times New Roman"/>
                <w:i/>
              </w:rPr>
            </w:pPr>
            <w:r>
              <w:rPr>
                <w:rFonts w:ascii="Times New Roman" w:hAnsi="Times New Roman"/>
                <w:i/>
              </w:rPr>
              <w:t>Racorduri</w:t>
            </w:r>
          </w:p>
        </w:tc>
        <w:tc>
          <w:tcPr>
            <w:tcW w:w="2623" w:type="dxa"/>
          </w:tcPr>
          <w:p w:rsidR="00F954E7" w:rsidRDefault="00F954E7">
            <w:pPr>
              <w:spacing w:after="0" w:line="240" w:lineRule="auto"/>
              <w:jc w:val="both"/>
              <w:rPr>
                <w:rFonts w:ascii="Times New Roman" w:hAnsi="Times New Roman"/>
                <w:b/>
                <w:i/>
              </w:rPr>
            </w:pPr>
          </w:p>
        </w:tc>
      </w:tr>
      <w:tr w:rsidR="00F954E7">
        <w:trPr>
          <w:cantSplit/>
          <w:tblHeader/>
        </w:trPr>
        <w:tc>
          <w:tcPr>
            <w:tcW w:w="6393" w:type="dxa"/>
            <w:gridSpan w:val="2"/>
          </w:tcPr>
          <w:p w:rsidR="00F954E7" w:rsidRDefault="001978FF">
            <w:pPr>
              <w:tabs>
                <w:tab w:val="left" w:pos="3568"/>
              </w:tabs>
              <w:spacing w:after="0" w:line="240" w:lineRule="auto"/>
              <w:jc w:val="center"/>
              <w:rPr>
                <w:rFonts w:ascii="Times New Roman" w:hAnsi="Times New Roman"/>
                <w:i/>
              </w:rPr>
            </w:pPr>
            <w:r>
              <w:rPr>
                <w:rFonts w:ascii="Times New Roman" w:hAnsi="Times New Roman"/>
                <w:i/>
              </w:rPr>
              <w:t>TOTAL</w:t>
            </w:r>
          </w:p>
        </w:tc>
        <w:tc>
          <w:tcPr>
            <w:tcW w:w="2623" w:type="dxa"/>
          </w:tcPr>
          <w:p w:rsidR="00F954E7" w:rsidRDefault="00F954E7">
            <w:pPr>
              <w:spacing w:after="0" w:line="240" w:lineRule="auto"/>
              <w:jc w:val="both"/>
              <w:rPr>
                <w:rFonts w:ascii="Times New Roman" w:hAnsi="Times New Roman"/>
                <w:i/>
              </w:rPr>
            </w:pPr>
          </w:p>
        </w:tc>
      </w:tr>
      <w:tr w:rsidR="00F954E7">
        <w:trPr>
          <w:cantSplit/>
          <w:tblHeader/>
        </w:trPr>
        <w:tc>
          <w:tcPr>
            <w:tcW w:w="6393" w:type="dxa"/>
            <w:gridSpan w:val="2"/>
          </w:tcPr>
          <w:p w:rsidR="00F954E7" w:rsidRDefault="001978FF">
            <w:pPr>
              <w:spacing w:after="0" w:line="240" w:lineRule="auto"/>
              <w:jc w:val="center"/>
              <w:rPr>
                <w:rFonts w:ascii="Times New Roman" w:hAnsi="Times New Roman"/>
                <w:i/>
              </w:rPr>
            </w:pPr>
            <w:r>
              <w:rPr>
                <w:rFonts w:ascii="Times New Roman" w:hAnsi="Times New Roman"/>
                <w:i/>
              </w:rPr>
              <w:t>TVA 19%</w:t>
            </w:r>
          </w:p>
        </w:tc>
        <w:tc>
          <w:tcPr>
            <w:tcW w:w="2623" w:type="dxa"/>
          </w:tcPr>
          <w:p w:rsidR="00F954E7" w:rsidRDefault="00F954E7">
            <w:pPr>
              <w:spacing w:after="0" w:line="240" w:lineRule="auto"/>
              <w:jc w:val="both"/>
              <w:rPr>
                <w:rFonts w:ascii="Times New Roman" w:hAnsi="Times New Roman"/>
                <w:i/>
              </w:rPr>
            </w:pPr>
          </w:p>
        </w:tc>
      </w:tr>
      <w:tr w:rsidR="00F954E7">
        <w:trPr>
          <w:cantSplit/>
          <w:tblHeader/>
        </w:trPr>
        <w:tc>
          <w:tcPr>
            <w:tcW w:w="6393" w:type="dxa"/>
            <w:gridSpan w:val="2"/>
          </w:tcPr>
          <w:p w:rsidR="00F954E7" w:rsidRDefault="001978FF">
            <w:pPr>
              <w:spacing w:after="0" w:line="240" w:lineRule="auto"/>
              <w:jc w:val="center"/>
              <w:rPr>
                <w:rFonts w:ascii="Times New Roman" w:hAnsi="Times New Roman"/>
                <w:i/>
              </w:rPr>
            </w:pPr>
            <w:r>
              <w:rPr>
                <w:rFonts w:ascii="Times New Roman" w:hAnsi="Times New Roman"/>
                <w:i/>
              </w:rPr>
              <w:t>TOTAL CU TVA</w:t>
            </w:r>
          </w:p>
        </w:tc>
        <w:tc>
          <w:tcPr>
            <w:tcW w:w="2623" w:type="dxa"/>
          </w:tcPr>
          <w:p w:rsidR="00F954E7" w:rsidRDefault="00F954E7">
            <w:pPr>
              <w:spacing w:after="0" w:line="240" w:lineRule="auto"/>
              <w:jc w:val="both"/>
              <w:rPr>
                <w:rFonts w:ascii="Times New Roman" w:hAnsi="Times New Roman"/>
                <w:i/>
              </w:rPr>
            </w:pPr>
          </w:p>
        </w:tc>
      </w:tr>
    </w:tbl>
    <w:p w:rsidR="00F954E7" w:rsidRDefault="00F954E7">
      <w:pPr>
        <w:rPr>
          <w:rFonts w:ascii="Times New Roman" w:hAnsi="Times New Roman"/>
        </w:rPr>
      </w:pPr>
    </w:p>
    <w:p w:rsidR="00F954E7" w:rsidRDefault="00F954E7">
      <w:pPr>
        <w:rPr>
          <w:rFonts w:ascii="Times New Roman" w:hAnsi="Times New Roman" w:cs="Times New Roman"/>
          <w:sz w:val="24"/>
          <w:szCs w:val="24"/>
        </w:rPr>
      </w:pPr>
    </w:p>
    <w:sectPr w:rsidR="00F954E7" w:rsidSect="00F954E7">
      <w:pgSz w:w="11907" w:h="16839"/>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LT OMV 55 Roman">
    <w:altName w:val="Times New Roman"/>
    <w:charset w:val="00"/>
    <w:family w:val="roman"/>
    <w:pitch w:val="default"/>
    <w:sig w:usb0="00000000"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E35C36B"/>
    <w:multiLevelType w:val="singleLevel"/>
    <w:tmpl w:val="4E35C36B"/>
    <w:lvl w:ilvl="0">
      <w:start w:val="1"/>
      <w:numFmt w:val="decimal"/>
      <w:suff w:val="space"/>
      <w:lvlText w:val="%1."/>
      <w:lvlJc w:val="left"/>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3A0A60"/>
    <w:rsid w:val="000D71B1"/>
    <w:rsid w:val="001931B4"/>
    <w:rsid w:val="001978FF"/>
    <w:rsid w:val="001A03D9"/>
    <w:rsid w:val="001D35B8"/>
    <w:rsid w:val="001E5524"/>
    <w:rsid w:val="002865C8"/>
    <w:rsid w:val="00290A7B"/>
    <w:rsid w:val="002B7206"/>
    <w:rsid w:val="002F775A"/>
    <w:rsid w:val="00364145"/>
    <w:rsid w:val="003A0A60"/>
    <w:rsid w:val="003B0E7F"/>
    <w:rsid w:val="004376CF"/>
    <w:rsid w:val="004B2FA3"/>
    <w:rsid w:val="004E5502"/>
    <w:rsid w:val="00530536"/>
    <w:rsid w:val="005739F2"/>
    <w:rsid w:val="005B1582"/>
    <w:rsid w:val="005C3DF4"/>
    <w:rsid w:val="00610C23"/>
    <w:rsid w:val="00614660"/>
    <w:rsid w:val="006502B9"/>
    <w:rsid w:val="006A46EB"/>
    <w:rsid w:val="00734E89"/>
    <w:rsid w:val="007A02C3"/>
    <w:rsid w:val="007B1039"/>
    <w:rsid w:val="007B6B6D"/>
    <w:rsid w:val="00826494"/>
    <w:rsid w:val="0090128E"/>
    <w:rsid w:val="009567C3"/>
    <w:rsid w:val="00AB2C0D"/>
    <w:rsid w:val="00B1370A"/>
    <w:rsid w:val="00B26514"/>
    <w:rsid w:val="00C44468"/>
    <w:rsid w:val="00C54FDE"/>
    <w:rsid w:val="00CE4688"/>
    <w:rsid w:val="00D07F15"/>
    <w:rsid w:val="00D25759"/>
    <w:rsid w:val="00D73710"/>
    <w:rsid w:val="00E92297"/>
    <w:rsid w:val="00EE2052"/>
    <w:rsid w:val="00F623F0"/>
    <w:rsid w:val="00F954E7"/>
    <w:rsid w:val="3F942F07"/>
    <w:rsid w:val="78B13C86"/>
    <w:rsid w:val="7B8B2D5D"/>
    <w:rsid w:val="7D9831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4E7"/>
    <w:rPr>
      <w:rFonts w:eastAsiaTheme="minorEastAsia"/>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95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F954E7"/>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eastAsia="en-US"/>
    </w:rPr>
  </w:style>
  <w:style w:type="paragraph" w:styleId="ListParagraph">
    <w:name w:val="List Paragraph"/>
    <w:basedOn w:val="Normal"/>
    <w:uiPriority w:val="34"/>
    <w:qFormat/>
    <w:rsid w:val="00F954E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4006</Words>
  <Characters>22838</Characters>
  <Application>Microsoft Office Word</Application>
  <DocSecurity>0</DocSecurity>
  <Lines>190</Lines>
  <Paragraphs>53</Paragraphs>
  <ScaleCrop>false</ScaleCrop>
  <Company/>
  <LinksUpToDate>false</LinksUpToDate>
  <CharactersWithSpaces>26791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Windows User</cp:lastModifiedBy>
  <cp:revision>2</cp:revision>
  <cp:lastPrinted>2019-02-06T14:51:00Z</cp:lastPrinted>
  <dcterms:created xsi:type="dcterms:W3CDTF">2019-05-16T12:30:00Z</dcterms:created>
  <dcterms:modified xsi:type="dcterms:W3CDTF">2019-05-16T12:30:00Z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